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  <w:t>附件1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20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山东园艺学会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度园艺科学技术奖励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20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拟奖成果</w:t>
      </w:r>
    </w:p>
    <w:p>
      <w:p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成果排序不分先后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</w:p>
    <w:tbl>
      <w:tblPr>
        <w:tblStyle w:val="6"/>
        <w:tblW w:w="8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947"/>
        <w:gridCol w:w="1762"/>
        <w:gridCol w:w="2564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成果名称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主要完成单位</w:t>
            </w:r>
          </w:p>
        </w:tc>
        <w:tc>
          <w:tcPr>
            <w:tcW w:w="25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主要完成人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申报奖项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741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一等奖（7项）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烟台苹果提质增效标准化生产技术研究与集成示范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山东省果树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研究所</w:t>
            </w:r>
          </w:p>
        </w:tc>
        <w:tc>
          <w:tcPr>
            <w:tcW w:w="25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王来平、陈汝、王贵平、吕毅、王晓芹、张春香、郑夕同、徐晓厚、蒋振莹、主春福、张楠楠、薛晓敏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科技进步奖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蝴蝶兰新品种选育及关键配套技术研究与应用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山东省农业科学院、济南麒麟花卉有限公司</w:t>
            </w:r>
          </w:p>
        </w:tc>
        <w:tc>
          <w:tcPr>
            <w:tcW w:w="25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朱娇、董飞、王烨楠、赵明远、王俊峰、丁桂艳、吕晓惠、马蕾、齐宇、泮海军、赵汝广、张冀华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科技进步奖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特色桃新品种选育及高效栽培技术应用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潍坊市农业科学院、山东胜伟盐碱地科技有限公司</w:t>
            </w:r>
          </w:p>
        </w:tc>
        <w:tc>
          <w:tcPr>
            <w:tcW w:w="25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赵婧杰、肖龙、李田、韩霞、刘钦芝、高静、林云弟、王胜、袁永、许夕之、张新峰、宋汝霞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科技进步奖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葡萄园水肥高效利用关键技术研究和智能化平台创建与应用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山东省葡萄研究院、山东省果树研究所</w:t>
            </w:r>
          </w:p>
        </w:tc>
        <w:tc>
          <w:tcPr>
            <w:tcW w:w="25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韩真、崔冬冬、周菲、陈迎春、王磊、王海波、李勃、李秀杰、刘利、朱自果、张庆田、刘同召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科技进步奖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替代进口番茄新品种选育及生态高效栽培技术创新与应用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山东农业大学、山东省寿光市三木种苗有限公司</w:t>
            </w:r>
          </w:p>
        </w:tc>
        <w:tc>
          <w:tcPr>
            <w:tcW w:w="25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曹逼力、宋正峰、张志焕、徐立功、王顺明、尚庆文、李炜蔷、刘钊、杨俊华、韩敏、赵锴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科技进步奖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芦笋优异种质创制与新品种选育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潍坊市农业科学院、潍坊创科种苗有限公司</w:t>
            </w:r>
          </w:p>
        </w:tc>
        <w:tc>
          <w:tcPr>
            <w:tcW w:w="25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包艳存、牛晓雪、李文东、路远、牟萌、李霞、李付军、李保华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科技进步奖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苹果连作障碍防控技术研究与推广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烟台市蓬莱区果业技术推广中心</w:t>
            </w:r>
          </w:p>
        </w:tc>
        <w:tc>
          <w:tcPr>
            <w:tcW w:w="25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刘恩太、赵福源、沈连祥、周慧、马艳春、潘少丽、姜述威、唐志波、王平、张忠臣、秦红丽、仲惟兴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科技成果转化奖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741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二等奖（8项）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果园微域环境对葡萄次生代谢及果实品质调控研究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山东省烟台市农业科学研究院</w:t>
            </w:r>
          </w:p>
        </w:tc>
        <w:tc>
          <w:tcPr>
            <w:tcW w:w="2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刘笑宏、慈志娟、李公存、王建萍、张学勇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自然科学奖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葡萄园绿盲蝽安全治理技术集成与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示范推广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山东省烟台市农业科学研究院</w:t>
            </w:r>
          </w:p>
        </w:tc>
        <w:tc>
          <w:tcPr>
            <w:tcW w:w="25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王丽丽、汪少丽、周华飞、张占田、王利平、徐维华、刘翠玲、肖东、赵景辉、孙行杰、蔡晨、张宇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科技进步奖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葡萄提质增效关键技术创新集成与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示范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临沂市农业技术推广中心、山东省农业技术推广中心、山东省葡萄研究院、聊城职业技术学院、沂南县沙岭家庭农场</w:t>
            </w:r>
          </w:p>
        </w:tc>
        <w:tc>
          <w:tcPr>
            <w:tcW w:w="25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王延书、李明丽、陈迎春、王闯、栾翠华、卢立新、苏前普、夏伟、陈斯雯、厉晓军、王学功、刘永翠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科技进步奖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菊花种质资源收集和新品种选育及高效栽培技术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山东农业大学</w:t>
            </w:r>
          </w:p>
        </w:tc>
        <w:tc>
          <w:tcPr>
            <w:tcW w:w="25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郑成淑、孙宪芝、王文莉、孙霞、马方放、朱翠英、赵飞、邢树堂、孙翠慧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科技进步奖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野生柴胡品种提纯驯化及高产高效栽培技术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济南市农业技术推广服务中心</w:t>
            </w:r>
          </w:p>
        </w:tc>
        <w:tc>
          <w:tcPr>
            <w:tcW w:w="25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崔全友、崔媛、张传义、郭光明、刘向东、李书霞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科技进步奖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苹果无融合生殖砧木繁育技术创新及专用授粉新品种选育与应用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青岛市农业科学研究院</w:t>
            </w:r>
          </w:p>
        </w:tc>
        <w:tc>
          <w:tcPr>
            <w:tcW w:w="25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马荣群、张蕊芬、孙吉禄、沙广利、葛红娟、黄粤、孙红涛、张翠玲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科技进步奖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二十万亩良种核桃关键栽培技术集成与开发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费县乡村振兴服务中心</w:t>
            </w:r>
          </w:p>
        </w:tc>
        <w:tc>
          <w:tcPr>
            <w:tcW w:w="25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李朝阳、吴秋、孙腾飞、吕慧、邵泽龙、陆玲、李殿运、聂怀贵、宋清芳、李勇、郑晓云、李欣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科技进步奖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  <w:jc w:val="center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百万亩设施西葫芦7F标准技术体系研究与推广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临淄区农业技术服务中心、山东思远农业开发有限公司、淄博新润农业发展股份有限公司、淄博临淄润农农产品专业合作社、淄博临淄万红种植专业合作社</w:t>
            </w:r>
          </w:p>
        </w:tc>
        <w:tc>
          <w:tcPr>
            <w:tcW w:w="25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郝炎炎、王登奎、崔春晓、徐通、宋庆林、王坤、史晓华、贾桂花、王爱国、王新亮、崔珺壬、张志永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科技进步奖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741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三等奖（4项）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果蔬绿色食品认证关键技术集成与推广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淄博市数字农业农村发展中心</w:t>
            </w:r>
          </w:p>
        </w:tc>
        <w:tc>
          <w:tcPr>
            <w:tcW w:w="2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张亚男、李晓莉、王坤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科技进步奖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优质设施蔬菜标准化栽培技术体系集成与示范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龙口市农业技术推广中心、中国农业大学烟台研究院、海阳市农业技术推广中心</w:t>
            </w:r>
          </w:p>
        </w:tc>
        <w:tc>
          <w:tcPr>
            <w:tcW w:w="2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董美芹、于立芝、赵杰、姚秀萍、姜兆伟、孙爱东、曲晓莲、李忠明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科技进步奖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全红国光苹果新品种特性及主要栽培技术集成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五莲县林业技术推广服务中心</w:t>
            </w:r>
          </w:p>
        </w:tc>
        <w:tc>
          <w:tcPr>
            <w:tcW w:w="2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台学德、李燕、李宜明、王宁、秦泗国、周远波、朱秀红、冯展明、杨冠华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科技进步奖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氰氨化钙在桃树上的应用研究与推广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临沂沂蒙山世界地质公园管理局、临沂市农业科学院、蒙阴县果业发展服务中心、蒙阴县林业局</w:t>
            </w:r>
          </w:p>
        </w:tc>
        <w:tc>
          <w:tcPr>
            <w:tcW w:w="2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公维松、范永强、陈铁牛、褚东花、李景刚、王孝友、郑会敏、李淑鹏、崔莹莹、蹇兆凯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科技进步奖</w:t>
            </w:r>
          </w:p>
        </w:tc>
      </w:tr>
    </w:tbl>
    <w:p>
      <w:pPr>
        <w:ind w:firstLine="540" w:firstLineChars="20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</w:p>
    <w:p>
      <w:pPr>
        <w:ind w:firstLine="540" w:firstLineChars="20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</w:p>
    <w:p>
      <w:pPr>
        <w:ind w:firstLine="540" w:firstLineChars="20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</w:p>
    <w:p>
      <w:pPr>
        <w:ind w:firstLine="540" w:firstLineChars="20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</w:p>
    <w:p>
      <w:pPr>
        <w:ind w:firstLine="540" w:firstLineChars="20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</w:p>
    <w:p>
      <w:pPr>
        <w:ind w:firstLine="540" w:firstLineChars="20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</w:p>
    <w:p>
      <w:pPr>
        <w:ind w:firstLine="540" w:firstLineChars="20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</w:p>
    <w:p>
      <w:pPr>
        <w:ind w:firstLine="540" w:firstLineChars="20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7"/>
          <w:szCs w:val="27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zYmZmNmE0NmVkYmE0NDQ3MzVjN2RiMjNmZmQyMjgifQ=="/>
  </w:docVars>
  <w:rsids>
    <w:rsidRoot w:val="1DE95A3B"/>
    <w:rsid w:val="049F0851"/>
    <w:rsid w:val="12AC3C77"/>
    <w:rsid w:val="1DE95A3B"/>
    <w:rsid w:val="1DF84987"/>
    <w:rsid w:val="25E823B8"/>
    <w:rsid w:val="2904456B"/>
    <w:rsid w:val="2BCA368E"/>
    <w:rsid w:val="4C7D4E59"/>
    <w:rsid w:val="4F273F11"/>
    <w:rsid w:val="51340126"/>
    <w:rsid w:val="55F676B3"/>
    <w:rsid w:val="5C440CB6"/>
    <w:rsid w:val="7D8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1652</Words>
  <Characters>1656</Characters>
  <Lines>0</Lines>
  <Paragraphs>0</Paragraphs>
  <TotalTime>4</TotalTime>
  <ScaleCrop>false</ScaleCrop>
  <LinksUpToDate>false</LinksUpToDate>
  <CharactersWithSpaces>1656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2022-06-17T02:21:00Z</dcterms:created>
  <dc:creator>秦美玲</dc:creator>
  <cp:lastModifiedBy>秦美玲</cp:lastModifiedBy>
  <dcterms:modified xsi:type="dcterms:W3CDTF">2022-07-05T02:52:27Z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8401A25734E64DBFA2B4FA19D2A95C59</vt:lpwstr>
  </property>
</Properties>
</file>