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263" w:rsidRPr="0072034D" w:rsidRDefault="00441263" w:rsidP="00441263">
      <w:pPr>
        <w:pStyle w:val="1"/>
        <w:jc w:val="center"/>
        <w:rPr>
          <w:rFonts w:ascii="方正小标宋简体" w:eastAsia="方正小标宋简体"/>
        </w:rPr>
      </w:pPr>
      <w:r>
        <w:rPr>
          <w:rFonts w:ascii="方正小标宋简体" w:eastAsia="方正小标宋简体" w:hint="eastAsia"/>
        </w:rPr>
        <w:t>山东园艺学会</w:t>
      </w:r>
      <w:r w:rsidRPr="0072034D">
        <w:rPr>
          <w:rFonts w:ascii="方正小标宋简体" w:eastAsia="方正小标宋简体" w:hint="eastAsia"/>
        </w:rPr>
        <w:t>团体标准管理办法</w:t>
      </w:r>
    </w:p>
    <w:p w:rsidR="00441263" w:rsidRDefault="00441263" w:rsidP="00441263">
      <w:pPr>
        <w:jc w:val="center"/>
      </w:pPr>
    </w:p>
    <w:p w:rsidR="00441263" w:rsidRDefault="00441263" w:rsidP="00CF35CE">
      <w:pPr>
        <w:pStyle w:val="a5"/>
        <w:numPr>
          <w:ilvl w:val="255"/>
          <w:numId w:val="0"/>
        </w:numPr>
        <w:shd w:val="clear" w:color="auto" w:fill="FFFFFF"/>
        <w:spacing w:beforeLines="50" w:beforeAutospacing="0" w:afterLines="50" w:afterAutospacing="0"/>
        <w:jc w:val="center"/>
        <w:rPr>
          <w:rFonts w:ascii="仿宋" w:eastAsia="仿宋" w:hAnsi="仿宋"/>
          <w:b/>
          <w:sz w:val="32"/>
          <w:szCs w:val="32"/>
        </w:rPr>
      </w:pPr>
      <w:r>
        <w:rPr>
          <w:rFonts w:ascii="仿宋" w:eastAsia="仿宋" w:hAnsi="仿宋" w:hint="eastAsia"/>
          <w:b/>
          <w:sz w:val="32"/>
          <w:szCs w:val="32"/>
        </w:rPr>
        <w:t>第一章 总则</w:t>
      </w:r>
    </w:p>
    <w:p w:rsidR="00441263" w:rsidRDefault="00441263" w:rsidP="00441263">
      <w:pPr>
        <w:numPr>
          <w:ilvl w:val="0"/>
          <w:numId w:val="1"/>
        </w:numPr>
        <w:ind w:firstLineChars="221" w:firstLine="707"/>
        <w:rPr>
          <w:rFonts w:ascii="仿宋" w:eastAsia="仿宋" w:hAnsi="仿宋"/>
          <w:kern w:val="0"/>
          <w:sz w:val="32"/>
          <w:szCs w:val="32"/>
        </w:rPr>
      </w:pPr>
      <w:r>
        <w:rPr>
          <w:rFonts w:ascii="仿宋" w:eastAsia="仿宋" w:hAnsi="仿宋" w:hint="eastAsia"/>
          <w:kern w:val="0"/>
          <w:sz w:val="32"/>
          <w:szCs w:val="32"/>
        </w:rPr>
        <w:t xml:space="preserve"> 为全面提升我省园艺产业科技水平，</w:t>
      </w:r>
      <w:r>
        <w:rPr>
          <w:rFonts w:ascii="仿宋_GB2312" w:eastAsia="仿宋_GB2312" w:hAnsi="宋体" w:hint="eastAsia"/>
          <w:color w:val="000000"/>
          <w:sz w:val="32"/>
          <w:szCs w:val="32"/>
        </w:rPr>
        <w:t>推动园艺产业有序发展，</w:t>
      </w:r>
      <w:r>
        <w:rPr>
          <w:rFonts w:ascii="仿宋" w:eastAsia="仿宋" w:hAnsi="仿宋" w:hint="eastAsia"/>
          <w:kern w:val="0"/>
          <w:sz w:val="32"/>
          <w:szCs w:val="32"/>
        </w:rPr>
        <w:t>规范我省园艺行业团体标准的管理，根据国家标准化管理委员印发的《团体标准管理规定》（国标委联[2019]1号）以及《中华人民共和国标准化法》、《中华人民共和国标准化法实施条例》和国家标准化有关规定，结合山东省园艺行业实际情况，制定本办法。</w:t>
      </w:r>
    </w:p>
    <w:p w:rsidR="00441263" w:rsidRDefault="00441263" w:rsidP="00441263">
      <w:pPr>
        <w:numPr>
          <w:ilvl w:val="0"/>
          <w:numId w:val="1"/>
        </w:numPr>
        <w:ind w:firstLineChars="221" w:firstLine="707"/>
        <w:rPr>
          <w:rFonts w:ascii="仿宋" w:eastAsia="仿宋" w:hAnsi="仿宋"/>
          <w:kern w:val="0"/>
          <w:sz w:val="32"/>
          <w:szCs w:val="32"/>
        </w:rPr>
      </w:pPr>
      <w:r>
        <w:rPr>
          <w:rFonts w:ascii="仿宋" w:eastAsia="仿宋" w:hAnsi="仿宋" w:hint="eastAsia"/>
          <w:kern w:val="0"/>
          <w:sz w:val="32"/>
          <w:szCs w:val="32"/>
        </w:rPr>
        <w:t xml:space="preserve"> 山东园艺学会团体标准（以下简称“团体标准”）为自愿性标准，是对在山东省园艺行业内亟需规范的产品、技术、管理等工作要求所制定的标准。团体标准不得与国家及地方法律、法规和国家强制性标准相抵触。</w:t>
      </w:r>
    </w:p>
    <w:p w:rsidR="00441263" w:rsidRDefault="00441263" w:rsidP="00441263">
      <w:pPr>
        <w:pStyle w:val="a5"/>
        <w:numPr>
          <w:ilvl w:val="0"/>
          <w:numId w:val="1"/>
        </w:numPr>
        <w:shd w:val="clear" w:color="auto" w:fill="FFFFFF"/>
        <w:spacing w:beforeAutospacing="0" w:afterAutospacing="0"/>
        <w:ind w:firstLineChars="221" w:firstLine="707"/>
        <w:jc w:val="both"/>
        <w:rPr>
          <w:rFonts w:ascii="仿宋" w:eastAsia="仿宋" w:hAnsi="仿宋"/>
          <w:sz w:val="32"/>
          <w:szCs w:val="32"/>
        </w:rPr>
      </w:pPr>
      <w:r>
        <w:rPr>
          <w:rFonts w:ascii="仿宋" w:eastAsia="仿宋" w:hAnsi="仿宋" w:hint="eastAsia"/>
          <w:sz w:val="32"/>
          <w:szCs w:val="32"/>
        </w:rPr>
        <w:t xml:space="preserve"> 团体标准制修订工作应当遵循以下原则：</w:t>
      </w:r>
    </w:p>
    <w:p w:rsidR="00441263" w:rsidRDefault="00441263" w:rsidP="00441263">
      <w:pPr>
        <w:pStyle w:val="a5"/>
        <w:shd w:val="clear" w:color="auto" w:fill="FFFFFF"/>
        <w:spacing w:beforeAutospacing="0" w:afterAutospacing="0"/>
        <w:ind w:firstLineChars="200" w:firstLine="640"/>
        <w:jc w:val="both"/>
        <w:rPr>
          <w:rFonts w:ascii="仿宋" w:eastAsia="仿宋" w:hAnsi="仿宋"/>
          <w:sz w:val="32"/>
          <w:szCs w:val="32"/>
        </w:rPr>
      </w:pPr>
      <w:r>
        <w:rPr>
          <w:rFonts w:ascii="仿宋" w:eastAsia="仿宋" w:hAnsi="仿宋" w:hint="eastAsia"/>
          <w:sz w:val="32"/>
          <w:szCs w:val="32"/>
        </w:rPr>
        <w:t>（一）遵守国家有关的法律、法规；</w:t>
      </w:r>
    </w:p>
    <w:p w:rsidR="00441263" w:rsidRDefault="00441263" w:rsidP="00441263">
      <w:pPr>
        <w:pStyle w:val="a5"/>
        <w:shd w:val="clear" w:color="auto" w:fill="FFFFFF"/>
        <w:spacing w:beforeAutospacing="0" w:afterAutospacing="0"/>
        <w:ind w:firstLineChars="200" w:firstLine="640"/>
        <w:jc w:val="both"/>
        <w:rPr>
          <w:rFonts w:ascii="仿宋" w:eastAsia="仿宋" w:hAnsi="仿宋"/>
          <w:sz w:val="32"/>
          <w:szCs w:val="32"/>
        </w:rPr>
      </w:pPr>
      <w:r>
        <w:rPr>
          <w:rFonts w:ascii="仿宋" w:eastAsia="仿宋" w:hAnsi="仿宋" w:hint="eastAsia"/>
          <w:sz w:val="32"/>
          <w:szCs w:val="32"/>
        </w:rPr>
        <w:t>（二）市场主导。团体标准由市场主体自主制定、自由选择、自愿采用，发挥市场竞争机制的优胜劣汰作用；</w:t>
      </w:r>
    </w:p>
    <w:p w:rsidR="00441263" w:rsidRDefault="00441263" w:rsidP="00441263">
      <w:pPr>
        <w:pStyle w:val="a5"/>
        <w:shd w:val="clear" w:color="auto" w:fill="FFFFFF"/>
        <w:spacing w:beforeAutospacing="0" w:afterAutospacing="0"/>
        <w:ind w:firstLineChars="200" w:firstLine="640"/>
        <w:jc w:val="both"/>
        <w:rPr>
          <w:rFonts w:ascii="仿宋" w:eastAsia="仿宋" w:hAnsi="仿宋"/>
          <w:sz w:val="32"/>
          <w:szCs w:val="32"/>
        </w:rPr>
      </w:pPr>
      <w:r>
        <w:rPr>
          <w:rFonts w:ascii="仿宋" w:eastAsia="仿宋" w:hAnsi="仿宋" w:hint="eastAsia"/>
          <w:sz w:val="32"/>
          <w:szCs w:val="32"/>
        </w:rPr>
        <w:t>（三）政府引导。加强法律法规和制度建设，营造团体标准发展的良好政策环境，引导团体标准依法、有序发展；</w:t>
      </w:r>
    </w:p>
    <w:p w:rsidR="00441263" w:rsidRDefault="00441263" w:rsidP="00441263">
      <w:pPr>
        <w:pStyle w:val="a5"/>
        <w:shd w:val="clear" w:color="auto" w:fill="FFFFFF"/>
        <w:spacing w:beforeAutospacing="0" w:afterAutospacing="0"/>
        <w:ind w:firstLineChars="200" w:firstLine="640"/>
        <w:jc w:val="both"/>
        <w:rPr>
          <w:rFonts w:ascii="仿宋" w:eastAsia="仿宋" w:hAnsi="仿宋"/>
          <w:sz w:val="32"/>
          <w:szCs w:val="32"/>
        </w:rPr>
      </w:pPr>
      <w:r>
        <w:rPr>
          <w:rFonts w:ascii="仿宋" w:eastAsia="仿宋" w:hAnsi="仿宋" w:hint="eastAsia"/>
          <w:sz w:val="32"/>
          <w:szCs w:val="32"/>
        </w:rPr>
        <w:t>（四）创新驱动。鼓励团体标准及时吸纳科技创新成果，促进科技成果市场化、产业化，提升市场主体核心竞争力；</w:t>
      </w:r>
    </w:p>
    <w:p w:rsidR="00441263" w:rsidRDefault="00441263" w:rsidP="00441263">
      <w:pPr>
        <w:pStyle w:val="a5"/>
        <w:shd w:val="clear" w:color="auto" w:fill="FFFFFF"/>
        <w:spacing w:beforeAutospacing="0" w:afterAutospacing="0"/>
        <w:ind w:firstLineChars="200" w:firstLine="640"/>
        <w:jc w:val="both"/>
        <w:rPr>
          <w:rFonts w:ascii="仿宋" w:eastAsia="仿宋" w:hAnsi="仿宋"/>
          <w:sz w:val="32"/>
          <w:szCs w:val="32"/>
        </w:rPr>
      </w:pPr>
      <w:r>
        <w:rPr>
          <w:rFonts w:ascii="仿宋" w:eastAsia="仿宋" w:hAnsi="仿宋" w:hint="eastAsia"/>
          <w:sz w:val="32"/>
          <w:szCs w:val="32"/>
        </w:rPr>
        <w:t>（五）协调推进。统筹团体标准与现有标准体系，形成</w:t>
      </w:r>
      <w:r>
        <w:rPr>
          <w:rFonts w:ascii="仿宋" w:eastAsia="仿宋" w:hAnsi="仿宋" w:hint="eastAsia"/>
          <w:sz w:val="32"/>
          <w:szCs w:val="32"/>
        </w:rPr>
        <w:lastRenderedPageBreak/>
        <w:t>优势互补、良性互动、协同发展的新型标准体系；</w:t>
      </w:r>
    </w:p>
    <w:p w:rsidR="00441263" w:rsidRDefault="00441263" w:rsidP="00441263">
      <w:pPr>
        <w:pStyle w:val="a5"/>
        <w:shd w:val="clear" w:color="auto" w:fill="FFFFFF"/>
        <w:spacing w:beforeAutospacing="0" w:afterAutospacing="0"/>
        <w:ind w:firstLineChars="200" w:firstLine="640"/>
        <w:jc w:val="both"/>
        <w:rPr>
          <w:rFonts w:ascii="仿宋" w:eastAsia="仿宋" w:hAnsi="仿宋"/>
          <w:sz w:val="32"/>
          <w:szCs w:val="32"/>
        </w:rPr>
      </w:pPr>
      <w:r>
        <w:rPr>
          <w:rFonts w:ascii="仿宋" w:eastAsia="仿宋" w:hAnsi="仿宋" w:hint="eastAsia"/>
          <w:sz w:val="32"/>
          <w:szCs w:val="32"/>
        </w:rPr>
        <w:t>（六）公开、公正、公平。</w:t>
      </w:r>
    </w:p>
    <w:p w:rsidR="00441263" w:rsidRDefault="00441263" w:rsidP="00441263">
      <w:pPr>
        <w:numPr>
          <w:ilvl w:val="0"/>
          <w:numId w:val="1"/>
        </w:numPr>
        <w:ind w:firstLineChars="221" w:firstLine="707"/>
        <w:rPr>
          <w:rFonts w:ascii="仿宋" w:eastAsia="仿宋" w:hAnsi="仿宋"/>
          <w:sz w:val="32"/>
          <w:szCs w:val="32"/>
        </w:rPr>
      </w:pPr>
      <w:r>
        <w:rPr>
          <w:rFonts w:ascii="仿宋" w:eastAsia="仿宋" w:hAnsi="仿宋" w:hint="eastAsia"/>
          <w:sz w:val="32"/>
          <w:szCs w:val="32"/>
        </w:rPr>
        <w:t xml:space="preserve"> 团体标准编号格式为“</w:t>
      </w:r>
      <w:r>
        <w:rPr>
          <w:rFonts w:ascii="仿宋" w:eastAsia="仿宋" w:hAnsi="仿宋" w:hint="eastAsia"/>
          <w:color w:val="000000" w:themeColor="text1"/>
          <w:sz w:val="32"/>
          <w:szCs w:val="32"/>
        </w:rPr>
        <w:t>T/SDYY</w:t>
      </w:r>
      <w:r>
        <w:rPr>
          <w:rFonts w:ascii="仿宋" w:eastAsia="仿宋" w:hAnsi="仿宋" w:hint="eastAsia"/>
          <w:sz w:val="32"/>
          <w:szCs w:val="32"/>
        </w:rPr>
        <w:t>发布顺序号-年代号”，其中</w:t>
      </w:r>
      <w:r>
        <w:rPr>
          <w:rFonts w:ascii="仿宋" w:eastAsia="仿宋" w:hAnsi="仿宋" w:hint="eastAsia"/>
          <w:color w:val="000000" w:themeColor="text1"/>
          <w:sz w:val="32"/>
          <w:szCs w:val="32"/>
        </w:rPr>
        <w:t>SDYY</w:t>
      </w:r>
      <w:r>
        <w:rPr>
          <w:rFonts w:ascii="仿宋" w:eastAsia="仿宋" w:hAnsi="仿宋" w:hint="eastAsia"/>
          <w:sz w:val="32"/>
          <w:szCs w:val="32"/>
        </w:rPr>
        <w:t>是山东园艺拼音缩写。</w:t>
      </w:r>
    </w:p>
    <w:p w:rsidR="00441263" w:rsidRDefault="006369CB" w:rsidP="00441263">
      <w:pPr>
        <w:pStyle w:val="a5"/>
        <w:shd w:val="clear" w:color="auto" w:fill="FFFFFF"/>
        <w:spacing w:beforeAutospacing="0" w:afterAutospacing="0"/>
        <w:ind w:firstLineChars="505" w:firstLine="1616"/>
        <w:jc w:val="both"/>
        <w:rPr>
          <w:rFonts w:ascii="仿宋" w:eastAsia="仿宋" w:hAnsi="仿宋"/>
          <w:sz w:val="32"/>
          <w:szCs w:val="32"/>
          <w:u w:val="single"/>
        </w:rPr>
      </w:pPr>
      <w:r w:rsidRPr="006369CB">
        <w:rPr>
          <w:rFonts w:ascii="仿宋" w:eastAsia="仿宋" w:hAnsi="仿宋"/>
          <w:color w:val="000000" w:themeColor="text1"/>
          <w:sz w:val="32"/>
          <w:szCs w:val="32"/>
          <w:u w:val="single"/>
        </w:rPr>
        <w:pict>
          <v:line id="_x0000_s2053" style="position:absolute;left:0;text-align:left;z-index:251663360" from="184.4pt,24.25pt" to="184.4pt,47.5pt" o:gfxdata="UEsDBAoAAAAAAIdO4kAAAAAAAAAAAAAAAAAEAAAAZHJzL1BLAwQUAAAACACHTuJAezHv7tYAAAAJ&#10;AQAADwAAAGRycy9kb3ducmV2LnhtbE2PTU/DMAyG70j8h8hIXCaWbJ0GK013AHrjwgBx9RrTVjRO&#10;12Qf8Osx4gA3fzx6/bhYn3yvDjTGLrCF2dSAIq6D67ix8PJcXd2AignZYR+YLHxShHV5flZg7sKR&#10;n+iwSY2SEI45WmhTGnKtY92SxzgNA7Hs3sPoMUk7NtqNeJRw3+u5MUvtsWO50OJAdy3VH5u9txCr&#10;V9pVX5N6Yt6yJtB8d//4gNZeXszMLahEp/QHw4++qEMpTtuwZxdVb2FhlpmgUlwvQAnwO9haWGUr&#10;0GWh/39QfgNQSwMEFAAAAAgAh07iQE/oUTjJAQAAaQMAAA4AAABkcnMvZTJvRG9jLnhtbK1TS44T&#10;MRDdI3EHy3vSSTTh00pnFhkNmwEizXCAiu1OW9guy3bSnUtwASR2sGLJntswHIOy84GBHaIXpa7f&#10;q6pX5fnlYA3bqRA1uoZPRmPOlBMotds0/O3d9ZPnnMUEToJBpxq+V5FfLh4/mve+VlPs0EgVGIG4&#10;WPe+4V1Kvq6qKDplIY7QK0fOFoOFRGrYVDJAT+jWVNPx+GnVY5A+oFAxkvXq4OSLgt+2SqQ3bRtV&#10;Yqbh1FsqMhS5zrJazKHeBPCdFsc24B+6sKAdFT1DXUECtg36LyirRcCIbRoJtBW2rRaqzEDTTMZ/&#10;THPbgVdlFiIn+jNN8f/Bite7VWBaNvyCMweWVnT/4ev3959+fPtI8v7LZ3aRSep9rCl26VYhjykG&#10;d+tvULyLzOGyA7dRpdm7vSeESc6oHqRkJXoqte5foaQY2CYsjA1tsBmSuGBDWcz+vBg1JCYORkHW&#10;6YvZ9NmsgEN9yvMhppcKLcs/DTfaZcqght1NTLkPqE8h2ezwWhtT1m4c6xtOmLOSENFomZ05LIbN&#10;emkC20E+nPId6z4IC7h18lDEuJynys0dK5+GPtC3RrlfhRMztM/S2/H28sH8rhf+fr2Qx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7Me/u1gAAAAkBAAAPAAAAAAAAAAEAIAAAACIAAABkcnMvZG93&#10;bnJldi54bWxQSwECFAAUAAAACACHTuJAT+hROMkBAABpAwAADgAAAAAAAAABACAAAAAlAQAAZHJz&#10;L2Uyb0RvYy54bWxQSwUGAAAAAAYABgBZAQAAYAUAAAAA&#10;"/>
        </w:pict>
      </w:r>
      <w:r w:rsidRPr="006369CB">
        <w:rPr>
          <w:rFonts w:ascii="仿宋" w:eastAsia="仿宋" w:hAnsi="仿宋"/>
          <w:color w:val="000000" w:themeColor="text1"/>
          <w:sz w:val="32"/>
          <w:szCs w:val="32"/>
          <w:u w:val="single"/>
        </w:rPr>
        <w:pict>
          <v:line id="_x0000_s2054" style="position:absolute;left:0;text-align:left;z-index:251664384" from="148.8pt,24.35pt" to="148.8pt,77.6pt" o:gfxdata="UEsDBAoAAAAAAIdO4kAAAAAAAAAAAAAAAAAEAAAAZHJzL1BLAwQUAAAACACHTuJAtHsv9NcAAAAK&#10;AQAADwAAAGRycy9kb3ducmV2LnhtbE2PPU/DQAyGdyT+w8lILFV7aUJLFXLpAGRjoYBY3ZxJInK+&#10;NHf9gF+PUQcYbT96/bzF+uR6daAxdJ4NzGcJKOLa244bA68v1XQFKkRki71nMvBFAdbl5UWBufVH&#10;fqbDJjZKQjjkaKCNcci1DnVLDsPMD8Ry+/Cjwyjj2Gg74lHCXa/TJFlqhx3LhxYHum+p/tzsnYFQ&#10;vdGu+p7Uk+Q9azylu4enRzTm+mqe3IGKdIp/MPzqizqU4rT1e7ZB9QayLBX1aOBmdQtKgPNiK+Ri&#10;kYIuC/2/QvkDUEsDBBQAAAAIAIdO4kBCr5mjywEAAGkDAAAOAAAAZHJzL2Uyb0RvYy54bWytU81u&#10;EzEQviP1HSzfySaRsoVVNj2kai8FIrU8wMT27lrYHst2spuX4AWQuMGJI3fehvYxajs/0PaG2MNo&#10;5++bmW/G84tBK7IVzks0NZ2MxpQIw5BL09b0493V6zeU+ACGg0IjaroTnl4szl7Ne1uJKXaouHAk&#10;ghhf9bamXQi2KgrPOqHBj9AKE50NOg0hqq4tuIM+omtVTMfjsujRceuQCe+j9XLvpIuM3zSChQ9N&#10;40Ugqqaxt5Cly3KdZLGYQ9U6sJ1khzbgH7rQIE0seoK6hABk4+QLKC2ZQ49NGDHUBTaNZCLPEKeZ&#10;jJ9Nc9uBFXmWSI63J5r8/4Nl77crRySvaUmJAR1XdP/l5+/P3x5+fY3y/sd3UiaSeuurGLs0K5fG&#10;ZIO5tTfIPnlicNmBaUVu9m5nI8IkZRRPUpLibSy17t8hjzGwCZgZGxqnE2Tkggx5MbvTYsQQCNsb&#10;WbSW5+X0fJbBoTrmWefDtUBN0k9NlTSJMqhge+ND6gOqY0gyG7ySSuW1K0P6mr6dTWc5waOSPDlT&#10;mHfteqkc2UI6nPwd6j4Jc7gxfF9EmZQn8s0dKh+H3tO3Rr5buSMzcZ+5t8PtpYP5W8/8/Xkhi0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0ey/01wAAAAoBAAAPAAAAAAAAAAEAIAAAACIAAABkcnMv&#10;ZG93bnJldi54bWxQSwECFAAUAAAACACHTuJAQq+Zo8sBAABpAwAADgAAAAAAAAABACAAAAAmAQAA&#10;ZHJzL2Uyb0RvYy54bWxQSwUGAAAAAAYABgBZAQAAYwUAAAAA&#10;"/>
        </w:pict>
      </w:r>
      <w:r w:rsidR="00441263">
        <w:rPr>
          <w:rFonts w:ascii="仿宋" w:eastAsia="仿宋" w:hAnsi="仿宋" w:hint="eastAsia"/>
          <w:sz w:val="32"/>
          <w:szCs w:val="32"/>
          <w:u w:val="single"/>
        </w:rPr>
        <w:t>T</w:t>
      </w:r>
      <w:r w:rsidR="00441263" w:rsidRPr="00441263">
        <w:rPr>
          <w:rFonts w:ascii="仿宋" w:eastAsia="仿宋" w:hAnsi="仿宋" w:hint="eastAsia"/>
          <w:color w:val="000000" w:themeColor="text1"/>
          <w:sz w:val="32"/>
          <w:szCs w:val="32"/>
          <w:u w:val="single"/>
        </w:rPr>
        <w:t>/</w:t>
      </w:r>
      <w:r w:rsidRPr="006369CB">
        <w:rPr>
          <w:rFonts w:ascii="仿宋" w:eastAsia="仿宋" w:hAnsi="仿宋"/>
          <w:color w:val="000000" w:themeColor="text1"/>
          <w:sz w:val="32"/>
          <w:szCs w:val="32"/>
          <w:u w:val="single"/>
        </w:rPr>
        <w:pict>
          <v:line id="_x0000_s2055" style="position:absolute;left:0;text-align:left;z-index:251665408;mso-position-horizontal-relative:text;mso-position-vertical-relative:text" from="113.95pt,24.05pt" to="113.95pt,108.05pt" o:gfxdata="UEsDBAoAAAAAAIdO4kAAAAAAAAAAAAAAAAAEAAAAZHJzL1BLAwQUAAAACACHTuJAthYIzNYAAAAK&#10;AQAADwAAAGRycy9kb3ducmV2LnhtbE2PTU/DMAyG70j8h8hIXCaWpqAxStMdgN64MEBcvca0FY3T&#10;NdkH/HqMOMDNH49ePy5XRz+oPU2xD2zBzDNQxE1wPbcWXp7riyWomJAdDoHJwidFWFWnJyUWLhz4&#10;ifbr1CoJ4VighS6lsdA6Nh15jPMwEsvuPUwek7RTq92EBwn3g86zbKE99iwXOhzprqPmY73zFmL9&#10;Stv6a9bMsrfLNlC+vX98QGvPz0x2CyrRMf3B8KMv6lCJ0ybs2EU1WMjz6xtBLVwtDSgBfgcbKczC&#10;gK5K/f+F6htQSwMEFAAAAAgAh07iQI23cCbOAQAAagMAAA4AAABkcnMvZTJvRG9jLnhtbK1TS27b&#10;MBDdF8gdCO5ryQZspILlLBykm6Q1kPQAY5KSiJIcgqQt+RK9QIHu2lWX3fc2TY4Rkv7k011RLwbm&#10;fN7MezOaXwxaka1wXqKp6XhUUiIMQy5NW9NPd1dvzynxAQwHhUbUdCc8vVicvZn3thIT7FBx4UgE&#10;Mb7qbU27EGxVFJ51QoMfoRUmBht0GkJ8urbgDvqIrlUxKctZ0aPj1iET3kfv5T5IFxm/aQQLH5vG&#10;i0BUTeNsIVuX7TrZYjGHqnVgO8kOY8A/TKFBmtj0BHUJAcjGyb+gtGQOPTZhxFAX2DSSicwhshmX&#10;r9jcdmBF5hLF8fYkk/9/sOzDduWI5DWdUmJAxxXdf/3158v3h9/for3/+YNMk0i99VXMXZqVSzTZ&#10;YG7tNbLPnhhcdmBakYe929mIME4VxYuS9PA2tlr3N8hjDmwCZsWGxukEGbUgQ17M7rQYMQTC9k4W&#10;veNyNjsv89IKqI6F1vnwXqAm6U9NlTRJM6hge+1DGgSqY0pyG7ySSuW9K0P6mr6bTqa5wKOSPAVT&#10;mnfteqkc2UK6nPzLrGLkeZrDjeH7JsqkOpGP7tD5yHqv3xr5buWO0sSF5tkOx5cu5vk7C/j0iSw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YWCMzWAAAACgEAAA8AAAAAAAAAAQAgAAAAIgAAAGRy&#10;cy9kb3ducmV2LnhtbFBLAQIUABQAAAAIAIdO4kCNt3AmzgEAAGoDAAAOAAAAAAAAAAEAIAAAACUB&#10;AABkcnMvZTJvRG9jLnhtbFBLBQYAAAAABgAGAFkBAABlBQAAAAA=&#10;"/>
        </w:pict>
      </w:r>
      <w:r w:rsidR="00441263" w:rsidRPr="00441263">
        <w:rPr>
          <w:rFonts w:ascii="仿宋" w:eastAsia="仿宋" w:hAnsi="仿宋" w:hint="eastAsia"/>
          <w:color w:val="000000" w:themeColor="text1"/>
          <w:sz w:val="32"/>
          <w:szCs w:val="32"/>
          <w:u w:val="single"/>
        </w:rPr>
        <w:t>SDYY</w:t>
      </w:r>
      <w:r w:rsidR="00441263">
        <w:rPr>
          <w:rFonts w:ascii="仿宋" w:eastAsia="仿宋" w:hAnsi="仿宋" w:hint="eastAsia"/>
          <w:color w:val="000000" w:themeColor="text1"/>
          <w:sz w:val="32"/>
          <w:szCs w:val="32"/>
        </w:rPr>
        <w:t xml:space="preserve"> </w:t>
      </w:r>
      <w:r w:rsidR="00441263">
        <w:rPr>
          <w:rFonts w:ascii="仿宋" w:eastAsia="仿宋" w:hAnsi="仿宋" w:hint="eastAsia"/>
          <w:sz w:val="32"/>
          <w:szCs w:val="32"/>
          <w:u w:val="single"/>
        </w:rPr>
        <w:t>XXX</w:t>
      </w:r>
      <w:r w:rsidR="00441263">
        <w:rPr>
          <w:rFonts w:ascii="仿宋" w:eastAsia="仿宋" w:hAnsi="仿宋" w:hint="eastAsia"/>
          <w:sz w:val="32"/>
          <w:szCs w:val="32"/>
        </w:rPr>
        <w:t>-</w:t>
      </w:r>
      <w:r w:rsidR="00441263">
        <w:rPr>
          <w:rFonts w:ascii="仿宋" w:eastAsia="仿宋" w:hAnsi="仿宋" w:hint="eastAsia"/>
          <w:sz w:val="32"/>
          <w:szCs w:val="32"/>
          <w:u w:val="single"/>
        </w:rPr>
        <w:t>XXXX</w:t>
      </w:r>
    </w:p>
    <w:p w:rsidR="00441263" w:rsidRDefault="006369CB" w:rsidP="00441263">
      <w:pPr>
        <w:pStyle w:val="a5"/>
        <w:shd w:val="clear" w:color="auto" w:fill="FFFFFF"/>
        <w:spacing w:beforeAutospacing="0" w:afterAutospacing="0"/>
        <w:ind w:firstLineChars="195" w:firstLine="624"/>
        <w:jc w:val="both"/>
        <w:rPr>
          <w:rFonts w:ascii="仿宋" w:eastAsia="仿宋" w:hAnsi="仿宋"/>
          <w:sz w:val="32"/>
          <w:szCs w:val="32"/>
        </w:rPr>
      </w:pPr>
      <w:r>
        <w:rPr>
          <w:rFonts w:ascii="仿宋" w:eastAsia="仿宋" w:hAnsi="仿宋"/>
          <w:sz w:val="32"/>
          <w:szCs w:val="32"/>
        </w:rPr>
        <w:pict>
          <v:line id="_x0000_s2050" style="position:absolute;left:0;text-align:left;flip:y;z-index:251660288" from="184.45pt,16.3pt" to="236.15pt,16.65pt" o:gfxdata="UEsDBAoAAAAAAIdO4kAAAAAAAAAAAAAAAAAEAAAAZHJzL1BLAwQUAAAACACHTuJAJFmZYtcAAAAJ&#10;AQAADwAAAGRycy9kb3ducmV2LnhtbE2PT0/DMAzF70h8h8hIXCaWbJ2mUZruAPTGhQ3E1WtMW9E4&#10;XZP9gU+PEQc4WfZ7ev69Yn32vTrSGLvAFmZTA4q4Dq7jxsLLtrpZgYoJ2WEfmCx8UoR1eXlRYO7C&#10;iZ/puEmNkhCOOVpoUxpyrWPdksc4DQOxaO9h9JhkHRvtRjxJuO/13Jil9tixfGhxoPuW6o/NwVuI&#10;1Svtq69JPTFvWRNovn94ekRrr69m5g5UonP6M8MPvqBDKUy7cGAXVW9hYZaZWC1kmUwxLFa3Um73&#10;e9Blof83KL8BUEsDBBQAAAAIAIdO4kBkOm1GzAEAAGkDAAAOAAAAZHJzL2Uyb0RvYy54bWytU8GO&#10;0zAQvSPxD5bvNG2XIoia7qGr5bJApV0+YOo4iYXtsWy3SX+CH0DiBieO3Pkbls9g7DZlgRsih1Hs&#10;mXkz7814eTkYzfbSB4W24rPJlDNpBdbKthV/e3f95DlnIYKtQaOVFT/IwC9Xjx8te1fKOXaoa+kZ&#10;gdhQ9q7iXYyuLIogOmkgTNBJS84GvYFIR98WtYee0I0u5tPps6JHXzuPQoZAt1dHJ19l/KaRIr5p&#10;miAj0xWn3mK2PtttssVqCWXrwXVKnNqAf+jCgLJU9Ax1BRHYzqu/oIwSHgM2cSLQFNg0SsjMgdjM&#10;pn+wue3AycyFxAnuLFP4f7Di9X7jmaorfsGZBUMjuv/w9fv7Tz++fSR7/+Uzu0gi9S6UFLu2G59o&#10;isHeuhsU7wKzuO7AtjI3e3dwhDBLGcVvKekQHJXa9q+wphjYRcyKDY03CZK0YEMezOE8GDlEJuhy&#10;MV/Mni44E6OrgHLMcz7ElxINSz8V18omyaCE/U2IqQ8ox5B0bfFaaZ3Hri3rK/6CwHNCQK3q5Exh&#10;wbfbtfZsD2lx8pdJkedhmMedrY9FtE15Mu/cqfJI+ijfFuvDxo/K0Dxzb6fdSwvz8Jz1+/VCVj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JFmZYtcAAAAJAQAADwAAAAAAAAABACAAAAAiAAAAZHJz&#10;L2Rvd25yZXYueG1sUEsBAhQAFAAAAAgAh07iQGQ6bUbMAQAAaQMAAA4AAAAAAAAAAQAgAAAAJgEA&#10;AGRycy9lMm9Eb2MueG1sUEsFBgAAAAAGAAYAWQEAAGQFAAAAAA==&#10;"/>
        </w:pict>
      </w:r>
      <w:r w:rsidR="00441263">
        <w:rPr>
          <w:rFonts w:ascii="仿宋" w:eastAsia="仿宋" w:hAnsi="仿宋" w:hint="eastAsia"/>
          <w:sz w:val="32"/>
          <w:szCs w:val="32"/>
        </w:rPr>
        <w:t xml:space="preserve">                           发布年号</w:t>
      </w:r>
    </w:p>
    <w:p w:rsidR="00441263" w:rsidRDefault="006369CB" w:rsidP="00441263">
      <w:pPr>
        <w:pStyle w:val="a5"/>
        <w:shd w:val="clear" w:color="auto" w:fill="FFFFFF"/>
        <w:spacing w:beforeAutospacing="0" w:afterAutospacing="0"/>
        <w:ind w:firstLineChars="146" w:firstLine="467"/>
        <w:jc w:val="both"/>
        <w:rPr>
          <w:rFonts w:ascii="仿宋" w:eastAsia="仿宋" w:hAnsi="仿宋"/>
          <w:sz w:val="32"/>
          <w:szCs w:val="32"/>
        </w:rPr>
      </w:pPr>
      <w:r>
        <w:rPr>
          <w:rFonts w:ascii="仿宋" w:eastAsia="仿宋" w:hAnsi="仿宋"/>
          <w:sz w:val="32"/>
          <w:szCs w:val="32"/>
        </w:rPr>
        <w:pict>
          <v:line id="_x0000_s2051" style="position:absolute;left:0;text-align:left;z-index:251658240" from="148.85pt,14.8pt" to="236.15pt,15.2pt" o:gfxdata="UEsDBAoAAAAAAIdO4kAAAAAAAAAAAAAAAAAEAAAAZHJzL1BLAwQUAAAACACHTuJA47mE+tYAAAAJ&#10;AQAADwAAAGRycy9kb3ducmV2LnhtbE2PzU7DQAyE70i8w8pIXKp2twlCacimByA3LrQgrm5ikois&#10;N81uf+DpMeIAN3tmNP5crM9uUEeaQu/ZwnJhQBHXvum5tfCyreYZqBCRGxw8k4VPCrAuLy8KzBt/&#10;4mc6bmKrpIRDjha6GMdc61B35DAs/Egs3rufHEZZp1Y3E56k3A06MeZWO+xZLnQ40n1H9cfm4CyE&#10;6pX21desnpm3tPWU7B+eHtHa66uluQMV6Rz/wvCDL+hQCtPOH7gJarCQpomgRxnMCpQEbrJMhN2v&#10;oMtC//+g/AZQSwMEFAAAAAgAh07iQNQjQxzMAQAAaQMAAA4AAABkcnMvZTJvRG9jLnhtbK1TwW7U&#10;MBC9I/EPlu9sspFa0WizPWxVLgVWavkAr+0kFrbHsr2b7E/wA0jc4MSRO39D+xmMvZulLTdEDqPY&#10;M/Nm3pvx4nI0muykDwpsQ+ezkhJpOQhlu4Z+uLt+9ZqSEJkVTIOVDd3LQC+XL18sBlfLCnrQQnqC&#10;IDbUg2toH6OriyLwXhoWZuCkRWcL3rCIR98VwrMB0Y0uqrI8LwbwwnngMgS8vTo46TLjt63k8X3b&#10;BhmJbij2FrP12W6SLZYLVneeuV7xYxvsH7owTFkseoK6YpGRrVd/QRnFPQRo44yDKaBtFZeZA7KZ&#10;l8/Y3PbMycwFxQnuJFP4f7D83W7tiRINrSixzOCI7j//+PXp68PPL2jvv38jVRJpcKHG2JVd+0ST&#10;j/bW3QD/GIiFVc9sJ3Ozd3uHCPOUUTxJSYfgsNRmeAsCY9g2QlZsbL1JkKgFGfNg9qfByDESjpcX&#10;F+V5iePjk6tg9ZTnfIhvJBiSfhqqlU2SsZrtbkJMfbB6CknXFq6V1nns2pIBsc+qs5wQQCuRnCks&#10;+G6z0p7sWFqc/GVS6Hkc5mFrxaGItilP5p07Vp5IH+TbgNiv/aQMzjP3dty9tDCPz1m/Py9k+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juYT61gAAAAkBAAAPAAAAAAAAAAEAIAAAACIAAABkcnMv&#10;ZG93bnJldi54bWxQSwECFAAUAAAACACHTuJA1CNDHMwBAABpAwAADgAAAAAAAAABACAAAAAlAQAA&#10;ZHJzL2Uyb0RvYy54bWxQSwUGAAAAAAYABgBZAQAAYwUAAAAA&#10;"/>
        </w:pict>
      </w:r>
      <w:r w:rsidR="00441263">
        <w:rPr>
          <w:rFonts w:ascii="仿宋" w:eastAsia="仿宋" w:hAnsi="仿宋" w:hint="eastAsia"/>
          <w:sz w:val="32"/>
          <w:szCs w:val="32"/>
        </w:rPr>
        <w:t xml:space="preserve">                            发布顺序号</w:t>
      </w:r>
    </w:p>
    <w:p w:rsidR="00441263" w:rsidRDefault="006369CB" w:rsidP="00441263">
      <w:pPr>
        <w:pStyle w:val="a5"/>
        <w:shd w:val="clear" w:color="auto" w:fill="FFFFFF"/>
        <w:spacing w:beforeAutospacing="0" w:afterAutospacing="0"/>
        <w:ind w:firstLineChars="146" w:firstLine="467"/>
        <w:jc w:val="both"/>
        <w:rPr>
          <w:rFonts w:ascii="仿宋" w:eastAsia="仿宋" w:hAnsi="仿宋"/>
          <w:sz w:val="32"/>
          <w:szCs w:val="32"/>
        </w:rPr>
      </w:pPr>
      <w:r>
        <w:rPr>
          <w:rFonts w:ascii="仿宋" w:eastAsia="仿宋" w:hAnsi="仿宋"/>
          <w:sz w:val="32"/>
          <w:szCs w:val="32"/>
        </w:rPr>
        <w:pict>
          <v:line id="_x0000_s2052" style="position:absolute;left:0;text-align:left;z-index:251662336" from="113.8pt,15pt" to="236.15pt,15pt" o:gfxdata="UEsDBAoAAAAAAIdO4kAAAAAAAAAAAAAAAAAEAAAAZHJzL1BLAwQUAAAACACHTuJAUOf369YAAAAJ&#10;AQAADwAAAGRycy9kb3ducmV2LnhtbE2PTU/DMAyG70j8h8hIXCaWrIMxlaY7AL1xYYC4eo1pKxqn&#10;a7IP+PUY7QBH249eP2+xOvpe7WmMXWALs6kBRVwH13Fj4fWlulqCignZYR+YLHxRhFV5flZg7sKB&#10;n2m/To2SEI45WmhTGnKtY92SxzgNA7HcPsLoMck4NtqNeJBw3+vMmIX22LF8aHGg+5bqz/XOW4jV&#10;G22r70k9Me/zJlC2fXh6RGsvL2bmDlSiY/qD4Vdf1KEUp03YsYuqt5BltwtBLcyNdBLgenkjXTan&#10;hS4L/b9B+QNQSwMEFAAAAAgAh07iQNTKeoHNAQAAagMAAA4AAABkcnMvZTJvRG9jLnhtbK1TzW4T&#10;MRC+I/EOlu9kk6AUusqmh1TlUiBSywM4/tm1sD2W7WQ3L8ELIHGDE0fufRvKYzB2ftrCDbGH0Xrm&#10;m88z34znF4M1ZCtD1OAaOhmNKZGOg9CubeiH26sXrymJiTnBDDjZ0J2M9GLx/Nm897WcQgdGyECQ&#10;xMW69w3tUvJ1VUXeScviCLx0GFQQLEt4DG0lAuuR3ZpqOh6fVT0E4QNwGSN6L/dBuij8Skme3isV&#10;ZSKmoVhbKjYUu862WsxZ3QbmO80PZbB/qMIy7fDSE9UlS4xsgv6LymoeIIJKIw62AqU0l6UH7GYy&#10;/qObm455WXpBcaI/yRT/Hy1/t10FogXOjhLHLI7o/vOPn5++/rr7gvb++zcyySL1PtaIXbpVyG3y&#10;wd34a+AfI3Gw7JhrZSn2dueRoWRUT1LyIXq8at2/BYEYtklQFBtUsJkStSBDGczuNBg5JMLROTl7&#10;eT57hfPjx1jF6mOiDzG9kWBJ/mmo0S5rxmq2vY4JS0foEZLdDq60MWXuxpG+oeez6awkRDBa5GCG&#10;xdCulyaQLcubU76sA5I9gQXYOLH3G5fzZFm6w83Hrvf6rUHsViGDsx8HWugOy5c35vG5oB6eyO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Of369YAAAAJAQAADwAAAAAAAAABACAAAAAiAAAAZHJz&#10;L2Rvd25yZXYueG1sUEsBAhQAFAAAAAgAh07iQNTKeoHNAQAAagMAAA4AAAAAAAAAAQAgAAAAJQEA&#10;AGRycy9lMm9Eb2MueG1sUEsFBgAAAAAGAAYAWQEAAGQFAAAAAA==&#10;"/>
        </w:pict>
      </w:r>
      <w:r w:rsidR="00441263">
        <w:rPr>
          <w:rFonts w:ascii="仿宋" w:eastAsia="仿宋" w:hAnsi="仿宋" w:hint="eastAsia"/>
          <w:sz w:val="32"/>
          <w:szCs w:val="32"/>
        </w:rPr>
        <w:t xml:space="preserve">                            </w:t>
      </w:r>
      <w:r w:rsidR="0015605F">
        <w:rPr>
          <w:rFonts w:ascii="仿宋" w:eastAsia="仿宋" w:hAnsi="仿宋" w:hint="eastAsia"/>
          <w:sz w:val="32"/>
          <w:szCs w:val="32"/>
        </w:rPr>
        <w:t>学会</w:t>
      </w:r>
      <w:r w:rsidR="00441263">
        <w:rPr>
          <w:rFonts w:ascii="仿宋" w:eastAsia="仿宋" w:hAnsi="仿宋" w:hint="eastAsia"/>
          <w:sz w:val="32"/>
          <w:szCs w:val="32"/>
        </w:rPr>
        <w:t>代号</w:t>
      </w:r>
    </w:p>
    <w:p w:rsidR="00441263" w:rsidRDefault="00441263" w:rsidP="00441263">
      <w:pPr>
        <w:numPr>
          <w:ilvl w:val="0"/>
          <w:numId w:val="1"/>
        </w:numPr>
        <w:ind w:firstLineChars="221" w:firstLine="707"/>
        <w:rPr>
          <w:rFonts w:ascii="仿宋" w:eastAsia="仿宋" w:hAnsi="仿宋"/>
          <w:sz w:val="32"/>
          <w:szCs w:val="32"/>
        </w:rPr>
      </w:pPr>
      <w:r>
        <w:rPr>
          <w:rFonts w:ascii="仿宋" w:eastAsia="仿宋" w:hAnsi="仿宋" w:hint="eastAsia"/>
          <w:sz w:val="32"/>
          <w:szCs w:val="32"/>
        </w:rPr>
        <w:t xml:space="preserve"> 等同采用国际标准或和其他行业学会共同发布的团体标准采用双编号。</w:t>
      </w:r>
    </w:p>
    <w:p w:rsidR="00441263" w:rsidRDefault="00441263" w:rsidP="00441263">
      <w:pPr>
        <w:pStyle w:val="a5"/>
        <w:shd w:val="clear" w:color="auto" w:fill="FFFFFF"/>
        <w:ind w:firstLineChars="200" w:firstLine="640"/>
        <w:rPr>
          <w:rFonts w:ascii="仿宋" w:eastAsia="仿宋" w:hAnsi="仿宋"/>
          <w:sz w:val="32"/>
          <w:szCs w:val="32"/>
        </w:rPr>
      </w:pPr>
      <w:r>
        <w:rPr>
          <w:rFonts w:ascii="仿宋" w:eastAsia="仿宋" w:hAnsi="仿宋" w:hint="eastAsia"/>
          <w:sz w:val="32"/>
          <w:szCs w:val="32"/>
        </w:rPr>
        <w:t>编号示例：</w:t>
      </w:r>
      <w:r>
        <w:rPr>
          <w:rFonts w:ascii="仿宋" w:eastAsia="仿宋" w:hAnsi="仿宋" w:hint="eastAsia"/>
          <w:sz w:val="32"/>
          <w:szCs w:val="32"/>
          <w:u w:val="single"/>
        </w:rPr>
        <w:t>T/SDYY XXX</w:t>
      </w:r>
      <w:r>
        <w:rPr>
          <w:rFonts w:ascii="仿宋" w:eastAsia="仿宋" w:hAnsi="仿宋" w:hint="eastAsia"/>
          <w:sz w:val="32"/>
          <w:szCs w:val="32"/>
        </w:rPr>
        <w:t>-</w:t>
      </w:r>
      <w:r>
        <w:rPr>
          <w:rFonts w:ascii="仿宋" w:eastAsia="仿宋" w:hAnsi="仿宋" w:hint="eastAsia"/>
          <w:sz w:val="32"/>
          <w:szCs w:val="32"/>
          <w:u w:val="single"/>
        </w:rPr>
        <w:t>XXXX</w:t>
      </w:r>
      <w:r>
        <w:rPr>
          <w:rFonts w:ascii="仿宋" w:eastAsia="仿宋" w:hAnsi="仿宋" w:hint="eastAsia"/>
          <w:sz w:val="32"/>
          <w:szCs w:val="32"/>
        </w:rPr>
        <w:t>/ISO XXXXX XXXX</w:t>
      </w:r>
    </w:p>
    <w:p w:rsidR="00441263" w:rsidRDefault="00441263" w:rsidP="00441263">
      <w:pPr>
        <w:numPr>
          <w:ilvl w:val="0"/>
          <w:numId w:val="1"/>
        </w:numPr>
        <w:ind w:firstLineChars="221" w:firstLine="707"/>
        <w:rPr>
          <w:rFonts w:ascii="仿宋" w:eastAsia="仿宋" w:hAnsi="仿宋"/>
          <w:sz w:val="32"/>
          <w:szCs w:val="32"/>
        </w:rPr>
      </w:pPr>
      <w:r>
        <w:rPr>
          <w:rFonts w:ascii="仿宋" w:eastAsia="仿宋" w:hAnsi="仿宋" w:hint="eastAsia"/>
          <w:sz w:val="32"/>
          <w:szCs w:val="32"/>
        </w:rPr>
        <w:t xml:space="preserve"> 从事团体标准制修订工作的负责人应当在园艺行业各方面具有较高理论水平和较丰富实践经验，具有高级以上技术职称。</w:t>
      </w:r>
    </w:p>
    <w:p w:rsidR="00441263" w:rsidRDefault="00441263" w:rsidP="00CF35CE">
      <w:pPr>
        <w:pStyle w:val="a5"/>
        <w:numPr>
          <w:ilvl w:val="255"/>
          <w:numId w:val="0"/>
        </w:numPr>
        <w:shd w:val="clear" w:color="auto" w:fill="FFFFFF"/>
        <w:spacing w:beforeLines="50" w:beforeAutospacing="0" w:afterLines="50" w:afterAutospacing="0"/>
        <w:jc w:val="center"/>
        <w:rPr>
          <w:rFonts w:ascii="仿宋" w:eastAsia="仿宋" w:hAnsi="仿宋"/>
          <w:b/>
          <w:sz w:val="32"/>
          <w:szCs w:val="32"/>
        </w:rPr>
      </w:pPr>
      <w:r>
        <w:rPr>
          <w:rFonts w:ascii="仿宋" w:eastAsia="仿宋" w:hAnsi="仿宋" w:hint="eastAsia"/>
          <w:b/>
          <w:sz w:val="32"/>
          <w:szCs w:val="32"/>
        </w:rPr>
        <w:t>第二章 团体标准制修订程序</w:t>
      </w:r>
    </w:p>
    <w:p w:rsidR="00441263" w:rsidRDefault="00441263" w:rsidP="00441263">
      <w:pPr>
        <w:numPr>
          <w:ilvl w:val="0"/>
          <w:numId w:val="1"/>
        </w:numPr>
        <w:ind w:firstLineChars="221" w:firstLine="707"/>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 团体标准的制修订程序包括：立项、起草、审查、审批、发布和存档、复审等阶段。</w:t>
      </w:r>
      <w:r w:rsidRPr="00373970">
        <w:rPr>
          <w:rFonts w:ascii="仿宋" w:eastAsia="仿宋" w:hAnsi="仿宋" w:hint="eastAsia"/>
          <w:sz w:val="32"/>
          <w:szCs w:val="32"/>
          <w:shd w:val="clear" w:color="auto" w:fill="FFFFFF"/>
        </w:rPr>
        <w:t>如未通过或者未进行前一项程序</w:t>
      </w:r>
      <w:r w:rsidRPr="00373970">
        <w:rPr>
          <w:rFonts w:ascii="仿宋" w:eastAsia="仿宋" w:hAnsi="仿宋"/>
          <w:sz w:val="32"/>
          <w:szCs w:val="32"/>
          <w:shd w:val="clear" w:color="auto" w:fill="FFFFFF"/>
        </w:rPr>
        <w:t>,</w:t>
      </w:r>
      <w:r w:rsidRPr="00373970">
        <w:rPr>
          <w:rFonts w:ascii="仿宋" w:eastAsia="仿宋" w:hAnsi="仿宋" w:hint="eastAsia"/>
          <w:sz w:val="32"/>
          <w:szCs w:val="32"/>
          <w:shd w:val="clear" w:color="auto" w:fill="FFFFFF"/>
        </w:rPr>
        <w:t>则不得进行下一程序。</w:t>
      </w:r>
    </w:p>
    <w:p w:rsidR="00441263" w:rsidRDefault="00441263" w:rsidP="00CF35CE">
      <w:pPr>
        <w:pStyle w:val="11"/>
        <w:numPr>
          <w:ilvl w:val="0"/>
          <w:numId w:val="2"/>
        </w:numPr>
        <w:spacing w:beforeLines="50" w:afterLines="50"/>
        <w:ind w:left="0" w:firstLineChars="0" w:firstLine="0"/>
        <w:jc w:val="center"/>
        <w:rPr>
          <w:rFonts w:ascii="仿宋" w:eastAsia="仿宋" w:hAnsi="仿宋"/>
          <w:b/>
          <w:kern w:val="0"/>
          <w:sz w:val="32"/>
          <w:szCs w:val="32"/>
          <w:shd w:val="clear" w:color="auto" w:fill="FFFFFF"/>
        </w:rPr>
      </w:pPr>
      <w:r>
        <w:rPr>
          <w:rFonts w:ascii="仿宋" w:eastAsia="仿宋" w:hAnsi="仿宋" w:hint="eastAsia"/>
          <w:b/>
          <w:kern w:val="0"/>
          <w:sz w:val="32"/>
          <w:szCs w:val="32"/>
          <w:shd w:val="clear" w:color="auto" w:fill="FFFFFF"/>
        </w:rPr>
        <w:t>立项</w:t>
      </w:r>
    </w:p>
    <w:p w:rsidR="00441263" w:rsidRDefault="00441263" w:rsidP="00441263">
      <w:pPr>
        <w:numPr>
          <w:ilvl w:val="0"/>
          <w:numId w:val="1"/>
        </w:numPr>
        <w:ind w:firstLineChars="221" w:firstLine="707"/>
        <w:rPr>
          <w:rFonts w:ascii="仿宋" w:eastAsia="仿宋" w:hAnsi="仿宋"/>
          <w:sz w:val="32"/>
          <w:szCs w:val="32"/>
        </w:rPr>
      </w:pPr>
      <w:r>
        <w:rPr>
          <w:rFonts w:ascii="仿宋" w:eastAsia="仿宋" w:hAnsi="仿宋" w:hint="eastAsia"/>
          <w:sz w:val="32"/>
          <w:szCs w:val="32"/>
        </w:rPr>
        <w:t>团体标准的制修订项目由标准需求者、研制者等</w:t>
      </w:r>
      <w:r>
        <w:rPr>
          <w:rFonts w:ascii="仿宋" w:eastAsia="仿宋" w:hAnsi="仿宋" w:hint="eastAsia"/>
          <w:sz w:val="32"/>
          <w:szCs w:val="32"/>
        </w:rPr>
        <w:lastRenderedPageBreak/>
        <w:t>（任何组织和个人）提出立项申请，填写团体标准制修订项目立项申请书（见附件1）。</w:t>
      </w:r>
      <w:r>
        <w:rPr>
          <w:rFonts w:ascii="仿宋" w:eastAsia="仿宋" w:hAnsi="仿宋" w:hint="eastAsia"/>
          <w:color w:val="000000" w:themeColor="text1"/>
          <w:sz w:val="32"/>
          <w:szCs w:val="32"/>
        </w:rPr>
        <w:t>或</w:t>
      </w:r>
      <w:r>
        <w:rPr>
          <w:rFonts w:ascii="仿宋" w:eastAsia="仿宋" w:hAnsi="仿宋"/>
          <w:color w:val="000000" w:themeColor="text1"/>
          <w:sz w:val="32"/>
          <w:szCs w:val="32"/>
        </w:rPr>
        <w:t>根据行业的需要，</w:t>
      </w:r>
      <w:r>
        <w:rPr>
          <w:rFonts w:ascii="仿宋" w:eastAsia="仿宋" w:hAnsi="仿宋" w:hint="eastAsia"/>
          <w:color w:val="000000" w:themeColor="text1"/>
          <w:sz w:val="32"/>
          <w:szCs w:val="32"/>
        </w:rPr>
        <w:t>设立团体标准相关</w:t>
      </w:r>
      <w:r>
        <w:rPr>
          <w:rFonts w:ascii="仿宋" w:eastAsia="仿宋" w:hAnsi="仿宋"/>
          <w:color w:val="000000" w:themeColor="text1"/>
          <w:sz w:val="32"/>
          <w:szCs w:val="32"/>
        </w:rPr>
        <w:t>项目，征集</w:t>
      </w:r>
      <w:r>
        <w:rPr>
          <w:rFonts w:ascii="仿宋" w:eastAsia="仿宋" w:hAnsi="仿宋" w:hint="eastAsia"/>
          <w:color w:val="000000" w:themeColor="text1"/>
          <w:sz w:val="32"/>
          <w:szCs w:val="32"/>
        </w:rPr>
        <w:t>标准</w:t>
      </w:r>
      <w:r>
        <w:rPr>
          <w:rFonts w:ascii="仿宋" w:eastAsia="仿宋" w:hAnsi="仿宋"/>
          <w:color w:val="000000" w:themeColor="text1"/>
          <w:sz w:val="32"/>
          <w:szCs w:val="32"/>
        </w:rPr>
        <w:t>起草单位</w:t>
      </w:r>
      <w:r>
        <w:rPr>
          <w:rFonts w:ascii="仿宋" w:eastAsia="仿宋" w:hAnsi="仿宋" w:hint="eastAsia"/>
          <w:color w:val="000000" w:themeColor="text1"/>
          <w:sz w:val="32"/>
          <w:szCs w:val="32"/>
        </w:rPr>
        <w:t>。</w:t>
      </w:r>
    </w:p>
    <w:p w:rsidR="00441263" w:rsidRDefault="00441263" w:rsidP="00441263">
      <w:pPr>
        <w:pStyle w:val="11"/>
        <w:ind w:firstLineChars="196" w:firstLine="412"/>
      </w:pPr>
    </w:p>
    <w:p w:rsidR="00441263" w:rsidRDefault="00441263" w:rsidP="00441263">
      <w:pPr>
        <w:pStyle w:val="a5"/>
        <w:numPr>
          <w:ilvl w:val="0"/>
          <w:numId w:val="1"/>
        </w:numPr>
        <w:shd w:val="clear" w:color="auto" w:fill="FFFFFF"/>
        <w:spacing w:beforeAutospacing="0" w:afterAutospacing="0"/>
        <w:ind w:firstLineChars="221" w:firstLine="707"/>
        <w:jc w:val="both"/>
        <w:rPr>
          <w:rFonts w:ascii="仿宋" w:eastAsia="仿宋" w:hAnsi="仿宋"/>
          <w:sz w:val="32"/>
          <w:szCs w:val="32"/>
        </w:rPr>
      </w:pPr>
      <w:r>
        <w:rPr>
          <w:rFonts w:ascii="仿宋" w:eastAsia="仿宋" w:hAnsi="仿宋" w:hint="eastAsia"/>
          <w:sz w:val="32"/>
          <w:szCs w:val="32"/>
        </w:rPr>
        <w:t>立项申请须附相应论证资料，其内容一般包括：</w:t>
      </w:r>
    </w:p>
    <w:p w:rsidR="00441263" w:rsidRDefault="00441263" w:rsidP="00441263">
      <w:pPr>
        <w:pStyle w:val="a5"/>
        <w:shd w:val="clear" w:color="auto" w:fill="FFFFFF"/>
        <w:spacing w:beforeAutospacing="0" w:afterAutospacing="0"/>
        <w:jc w:val="both"/>
        <w:rPr>
          <w:rFonts w:ascii="仿宋" w:eastAsia="仿宋" w:hAnsi="仿宋"/>
          <w:sz w:val="32"/>
          <w:szCs w:val="32"/>
        </w:rPr>
      </w:pPr>
      <w:r>
        <w:rPr>
          <w:rFonts w:ascii="仿宋" w:eastAsia="仿宋" w:hAnsi="仿宋" w:hint="eastAsia"/>
          <w:sz w:val="32"/>
          <w:szCs w:val="32"/>
        </w:rPr>
        <w:t>（一） 标准制定目的、意义，与该项标准有关的国内外状况；</w:t>
      </w:r>
    </w:p>
    <w:p w:rsidR="00441263" w:rsidRDefault="00441263" w:rsidP="00441263">
      <w:pPr>
        <w:pStyle w:val="a5"/>
        <w:shd w:val="clear" w:color="auto" w:fill="FFFFFF"/>
        <w:spacing w:beforeAutospacing="0" w:afterAutospacing="0"/>
        <w:jc w:val="both"/>
        <w:rPr>
          <w:rFonts w:ascii="仿宋" w:eastAsia="仿宋" w:hAnsi="仿宋"/>
          <w:sz w:val="32"/>
          <w:szCs w:val="32"/>
        </w:rPr>
      </w:pPr>
      <w:r>
        <w:rPr>
          <w:rFonts w:ascii="仿宋" w:eastAsia="仿宋" w:hAnsi="仿宋" w:hint="eastAsia"/>
          <w:sz w:val="32"/>
          <w:szCs w:val="32"/>
        </w:rPr>
        <w:t>（二） 标准主要技术要素及参数说明；</w:t>
      </w:r>
    </w:p>
    <w:p w:rsidR="00441263" w:rsidRDefault="00441263" w:rsidP="00441263">
      <w:pPr>
        <w:pStyle w:val="a5"/>
        <w:shd w:val="clear" w:color="auto" w:fill="FFFFFF"/>
        <w:spacing w:beforeAutospacing="0" w:afterAutospacing="0"/>
        <w:jc w:val="both"/>
        <w:rPr>
          <w:rFonts w:ascii="仿宋" w:eastAsia="仿宋" w:hAnsi="仿宋"/>
          <w:sz w:val="32"/>
          <w:szCs w:val="32"/>
        </w:rPr>
      </w:pPr>
      <w:r>
        <w:rPr>
          <w:rFonts w:ascii="仿宋" w:eastAsia="仿宋" w:hAnsi="仿宋" w:hint="eastAsia"/>
          <w:sz w:val="32"/>
          <w:szCs w:val="32"/>
        </w:rPr>
        <w:t>（三） 与现行法律、法规和国家标准、行业标准的关系；</w:t>
      </w:r>
    </w:p>
    <w:p w:rsidR="00441263" w:rsidRDefault="00441263" w:rsidP="00441263">
      <w:pPr>
        <w:pStyle w:val="a5"/>
        <w:shd w:val="clear" w:color="auto" w:fill="FFFFFF"/>
        <w:spacing w:beforeAutospacing="0" w:afterAutospacing="0"/>
        <w:jc w:val="both"/>
        <w:rPr>
          <w:rFonts w:ascii="仿宋" w:eastAsia="仿宋" w:hAnsi="仿宋"/>
          <w:color w:val="000000" w:themeColor="text1"/>
          <w:sz w:val="32"/>
          <w:szCs w:val="32"/>
        </w:rPr>
      </w:pPr>
      <w:r>
        <w:rPr>
          <w:rFonts w:ascii="仿宋" w:eastAsia="仿宋" w:hAnsi="仿宋" w:hint="eastAsia"/>
          <w:color w:val="000000" w:themeColor="text1"/>
          <w:sz w:val="32"/>
          <w:szCs w:val="32"/>
        </w:rPr>
        <w:t>（四）具有法定资质的检验机构出具的相关检测（测试）报告；</w:t>
      </w:r>
    </w:p>
    <w:p w:rsidR="00441263" w:rsidRDefault="00441263" w:rsidP="00441263">
      <w:pPr>
        <w:pStyle w:val="a5"/>
        <w:shd w:val="clear" w:color="auto" w:fill="FFFFFF"/>
        <w:spacing w:beforeAutospacing="0" w:afterAutospacing="0"/>
        <w:jc w:val="both"/>
        <w:rPr>
          <w:color w:val="000000" w:themeColor="text1"/>
        </w:rPr>
      </w:pPr>
      <w:r>
        <w:rPr>
          <w:rFonts w:ascii="仿宋" w:eastAsia="仿宋" w:hAnsi="仿宋" w:hint="eastAsia"/>
          <w:color w:val="000000" w:themeColor="text1"/>
          <w:sz w:val="32"/>
          <w:szCs w:val="32"/>
        </w:rPr>
        <w:t>（五） 项目的保障措施，包括技术力量、经费、起草单位、参加单位和人员等。</w:t>
      </w:r>
    </w:p>
    <w:p w:rsidR="00441263" w:rsidRDefault="00441263" w:rsidP="00441263">
      <w:pPr>
        <w:pStyle w:val="11"/>
        <w:numPr>
          <w:ilvl w:val="0"/>
          <w:numId w:val="1"/>
        </w:numPr>
        <w:ind w:firstLineChars="221" w:firstLine="707"/>
        <w:rPr>
          <w:rFonts w:ascii="仿宋" w:eastAsia="仿宋" w:hAnsi="仿宋"/>
          <w:sz w:val="32"/>
          <w:szCs w:val="32"/>
        </w:rPr>
      </w:pPr>
      <w:r>
        <w:rPr>
          <w:rFonts w:ascii="仿宋" w:eastAsia="仿宋" w:hAnsi="仿宋" w:hint="eastAsia"/>
          <w:sz w:val="32"/>
          <w:szCs w:val="32"/>
        </w:rPr>
        <w:t>山东园艺学会收到提案申请以后组织专家对申请项目进行论证，立项与否将给予正式批复，确立立项的，在学会网站上公布。</w:t>
      </w:r>
    </w:p>
    <w:p w:rsidR="00441263" w:rsidRDefault="00441263" w:rsidP="00441263">
      <w:pPr>
        <w:pStyle w:val="a5"/>
        <w:shd w:val="clear" w:color="auto" w:fill="FFFFFF"/>
        <w:spacing w:beforeAutospacing="0" w:afterAutospacing="0"/>
        <w:ind w:firstLineChars="200" w:firstLine="640"/>
        <w:jc w:val="both"/>
        <w:rPr>
          <w:rFonts w:ascii="仿宋" w:eastAsia="仿宋" w:hAnsi="仿宋"/>
          <w:sz w:val="32"/>
          <w:szCs w:val="32"/>
        </w:rPr>
      </w:pPr>
      <w:r>
        <w:rPr>
          <w:rFonts w:ascii="仿宋" w:eastAsia="仿宋" w:hAnsi="仿宋" w:hint="eastAsia"/>
          <w:sz w:val="32"/>
          <w:szCs w:val="32"/>
        </w:rPr>
        <w:t>如项目未通过论证，则不予立项。</w:t>
      </w:r>
    </w:p>
    <w:p w:rsidR="00441263" w:rsidRDefault="00441263" w:rsidP="00441263">
      <w:pPr>
        <w:pStyle w:val="a5"/>
        <w:numPr>
          <w:ilvl w:val="0"/>
          <w:numId w:val="1"/>
        </w:numPr>
        <w:shd w:val="clear" w:color="auto" w:fill="FFFFFF"/>
        <w:spacing w:beforeAutospacing="0" w:afterAutospacing="0"/>
        <w:ind w:firstLineChars="221" w:firstLine="707"/>
        <w:jc w:val="both"/>
        <w:rPr>
          <w:rFonts w:ascii="仿宋" w:eastAsia="仿宋" w:hAnsi="仿宋"/>
          <w:sz w:val="32"/>
          <w:szCs w:val="32"/>
        </w:rPr>
      </w:pPr>
      <w:r>
        <w:rPr>
          <w:rFonts w:ascii="仿宋" w:eastAsia="仿宋" w:hAnsi="仿宋" w:hint="eastAsia"/>
          <w:sz w:val="32"/>
          <w:szCs w:val="32"/>
        </w:rPr>
        <w:t>通过论证的项目，由山东园艺学会审议批准，发文正式立项并发布立项公告。如需对项目补充论证，则应当在补充论证后重新申报审议。</w:t>
      </w:r>
    </w:p>
    <w:p w:rsidR="00441263" w:rsidRDefault="00441263" w:rsidP="00441263">
      <w:pPr>
        <w:pStyle w:val="11"/>
        <w:ind w:left="720" w:firstLineChars="0" w:firstLine="0"/>
        <w:rPr>
          <w:rFonts w:ascii="仿宋" w:eastAsia="仿宋" w:hAnsi="仿宋"/>
          <w:sz w:val="32"/>
          <w:szCs w:val="32"/>
        </w:rPr>
      </w:pPr>
      <w:r>
        <w:rPr>
          <w:rFonts w:ascii="仿宋" w:eastAsia="仿宋" w:hAnsi="仿宋" w:hint="eastAsia"/>
          <w:sz w:val="32"/>
          <w:szCs w:val="32"/>
        </w:rPr>
        <w:t>如项目未被批准，则不予立项。</w:t>
      </w:r>
    </w:p>
    <w:p w:rsidR="00441263" w:rsidRDefault="00441263" w:rsidP="00CF35CE">
      <w:pPr>
        <w:pStyle w:val="11"/>
        <w:numPr>
          <w:ilvl w:val="0"/>
          <w:numId w:val="2"/>
        </w:numPr>
        <w:spacing w:beforeLines="50" w:afterLines="50"/>
        <w:ind w:left="0" w:firstLineChars="0" w:firstLine="0"/>
        <w:jc w:val="center"/>
        <w:rPr>
          <w:rFonts w:ascii="仿宋" w:eastAsia="仿宋" w:hAnsi="仿宋"/>
          <w:b/>
          <w:kern w:val="0"/>
          <w:sz w:val="32"/>
          <w:szCs w:val="32"/>
          <w:shd w:val="clear" w:color="auto" w:fill="FFFFFF"/>
        </w:rPr>
      </w:pPr>
      <w:r>
        <w:rPr>
          <w:rFonts w:ascii="仿宋" w:eastAsia="仿宋" w:hAnsi="仿宋" w:hint="eastAsia"/>
          <w:b/>
          <w:kern w:val="0"/>
          <w:sz w:val="32"/>
          <w:szCs w:val="32"/>
          <w:shd w:val="clear" w:color="auto" w:fill="FFFFFF"/>
        </w:rPr>
        <w:t xml:space="preserve"> 起草</w:t>
      </w:r>
    </w:p>
    <w:p w:rsidR="00441263" w:rsidRDefault="00441263" w:rsidP="00441263">
      <w:pPr>
        <w:pStyle w:val="a5"/>
        <w:numPr>
          <w:ilvl w:val="0"/>
          <w:numId w:val="1"/>
        </w:numPr>
        <w:shd w:val="clear" w:color="auto" w:fill="FFFFFF"/>
        <w:spacing w:beforeAutospacing="0" w:afterAutospacing="0"/>
        <w:ind w:firstLineChars="221" w:firstLine="707"/>
        <w:jc w:val="both"/>
        <w:rPr>
          <w:rFonts w:ascii="仿宋" w:eastAsia="仿宋" w:hAnsi="仿宋"/>
          <w:sz w:val="32"/>
          <w:szCs w:val="32"/>
        </w:rPr>
      </w:pPr>
      <w:r>
        <w:rPr>
          <w:rFonts w:ascii="仿宋" w:eastAsia="仿宋" w:hAnsi="仿宋" w:hint="eastAsia"/>
          <w:sz w:val="32"/>
          <w:szCs w:val="32"/>
        </w:rPr>
        <w:lastRenderedPageBreak/>
        <w:t>团体标准一经正式立项，应当确定主要起草人员，成立起草工作组进行起草准备工作，包括资料收集，国内外状况分析，必要的实验验证等。标准起草小组人员应有相关领域专业技术人员和具有标准化专业知识的人员组成。</w:t>
      </w:r>
    </w:p>
    <w:p w:rsidR="00441263" w:rsidRDefault="00441263" w:rsidP="00441263">
      <w:pPr>
        <w:pStyle w:val="a5"/>
        <w:numPr>
          <w:ilvl w:val="0"/>
          <w:numId w:val="1"/>
        </w:numPr>
        <w:shd w:val="clear" w:color="auto" w:fill="FFFFFF"/>
        <w:spacing w:beforeAutospacing="0" w:afterAutospacing="0"/>
        <w:ind w:firstLineChars="221" w:firstLine="707"/>
        <w:jc w:val="both"/>
      </w:pPr>
      <w:r>
        <w:rPr>
          <w:rFonts w:ascii="仿宋" w:eastAsia="仿宋" w:hAnsi="仿宋" w:hint="eastAsia"/>
          <w:sz w:val="32"/>
          <w:szCs w:val="32"/>
        </w:rPr>
        <w:t>团体标准应按照GB/T 1.1的规则起草。同时编写“编制说明”（见附件2）。</w:t>
      </w:r>
    </w:p>
    <w:p w:rsidR="00441263" w:rsidRDefault="00441263" w:rsidP="00441263">
      <w:pPr>
        <w:pStyle w:val="11"/>
        <w:numPr>
          <w:ilvl w:val="0"/>
          <w:numId w:val="1"/>
        </w:numPr>
        <w:ind w:firstLineChars="221" w:firstLine="707"/>
      </w:pPr>
      <w:r>
        <w:rPr>
          <w:rFonts w:ascii="仿宋" w:eastAsia="仿宋" w:hAnsi="仿宋" w:hint="eastAsia"/>
          <w:sz w:val="32"/>
          <w:szCs w:val="32"/>
        </w:rPr>
        <w:t>团体标准起草工作组完成标准草案后，应当向使用本标准的生产者、消费者、管理者、研究者等征求意见。征求意见的形式为信函征求意见、网上公开征求意见、实地调研征求意见或会议征求意见，征求意见材料应当包括团体标准草案和编制说明及有关附件。</w:t>
      </w:r>
    </w:p>
    <w:p w:rsidR="00441263" w:rsidRDefault="00441263" w:rsidP="00441263">
      <w:pPr>
        <w:pStyle w:val="11"/>
        <w:numPr>
          <w:ilvl w:val="0"/>
          <w:numId w:val="1"/>
        </w:numPr>
        <w:ind w:firstLineChars="221" w:firstLine="707"/>
        <w:rPr>
          <w:rFonts w:ascii="仿宋" w:eastAsia="仿宋" w:hAnsi="仿宋"/>
          <w:sz w:val="32"/>
          <w:szCs w:val="32"/>
        </w:rPr>
      </w:pPr>
      <w:r>
        <w:rPr>
          <w:rFonts w:ascii="仿宋" w:eastAsia="仿宋" w:hAnsi="仿宋" w:hint="eastAsia"/>
          <w:sz w:val="32"/>
          <w:szCs w:val="32"/>
        </w:rPr>
        <w:t>被征求意见的单位或个人应当在截止日期前回复意见，逾期不回复，按无异议处理。对比较重大的意见，应当说明论据或者提出技术经济论证意见。征求意见的期限一般为30日。</w:t>
      </w:r>
    </w:p>
    <w:p w:rsidR="00441263" w:rsidRDefault="00441263" w:rsidP="00441263">
      <w:pPr>
        <w:pStyle w:val="11"/>
        <w:numPr>
          <w:ilvl w:val="0"/>
          <w:numId w:val="1"/>
        </w:numPr>
        <w:ind w:firstLineChars="221" w:firstLine="707"/>
        <w:rPr>
          <w:rFonts w:ascii="仿宋" w:eastAsia="仿宋" w:hAnsi="仿宋"/>
          <w:bCs/>
          <w:color w:val="000000" w:themeColor="text1"/>
          <w:sz w:val="32"/>
          <w:szCs w:val="32"/>
        </w:rPr>
      </w:pPr>
      <w:r>
        <w:rPr>
          <w:rFonts w:ascii="仿宋" w:eastAsia="仿宋" w:hAnsi="仿宋" w:hint="eastAsia"/>
          <w:bCs/>
          <w:color w:val="000000" w:themeColor="text1"/>
          <w:sz w:val="32"/>
          <w:szCs w:val="32"/>
        </w:rPr>
        <w:t>起草工作组应当对征集的意见进行归纳整理，分析研究和处理后，对标准征求意见稿进行修改，并确定能否提交审查，必要时可以重新征求意见。</w:t>
      </w:r>
    </w:p>
    <w:p w:rsidR="00441263" w:rsidRDefault="00441263" w:rsidP="00441263">
      <w:pPr>
        <w:pStyle w:val="11"/>
        <w:numPr>
          <w:ilvl w:val="0"/>
          <w:numId w:val="1"/>
        </w:numPr>
        <w:ind w:firstLineChars="221" w:firstLine="707"/>
        <w:rPr>
          <w:rFonts w:ascii="仿宋" w:eastAsia="仿宋" w:hAnsi="仿宋"/>
          <w:sz w:val="32"/>
          <w:szCs w:val="32"/>
        </w:rPr>
      </w:pPr>
      <w:r>
        <w:rPr>
          <w:rFonts w:ascii="仿宋" w:eastAsia="仿宋" w:hAnsi="仿宋" w:hint="eastAsia"/>
          <w:sz w:val="32"/>
          <w:szCs w:val="32"/>
        </w:rPr>
        <w:t>起草工作组提出标准送审稿、编制说明、征求意见汇总处理表(见附件3)及有关附件，提交会议审查或者进行函审。</w:t>
      </w:r>
    </w:p>
    <w:p w:rsidR="00441263" w:rsidRDefault="00441263" w:rsidP="00CF35CE">
      <w:pPr>
        <w:pStyle w:val="11"/>
        <w:numPr>
          <w:ilvl w:val="0"/>
          <w:numId w:val="2"/>
        </w:numPr>
        <w:spacing w:beforeLines="50" w:afterLines="50"/>
        <w:ind w:left="0" w:firstLineChars="0" w:firstLine="0"/>
        <w:jc w:val="center"/>
        <w:rPr>
          <w:rFonts w:ascii="仿宋" w:eastAsia="仿宋" w:hAnsi="仿宋"/>
          <w:b/>
          <w:kern w:val="0"/>
          <w:sz w:val="32"/>
          <w:szCs w:val="32"/>
          <w:shd w:val="clear" w:color="auto" w:fill="FFFFFF"/>
        </w:rPr>
      </w:pPr>
      <w:r>
        <w:rPr>
          <w:rFonts w:ascii="仿宋" w:eastAsia="仿宋" w:hAnsi="仿宋" w:hint="eastAsia"/>
          <w:b/>
          <w:kern w:val="0"/>
          <w:sz w:val="32"/>
          <w:szCs w:val="32"/>
          <w:shd w:val="clear" w:color="auto" w:fill="FFFFFF"/>
        </w:rPr>
        <w:lastRenderedPageBreak/>
        <w:t>审查</w:t>
      </w:r>
    </w:p>
    <w:p w:rsidR="00441263" w:rsidRDefault="00441263" w:rsidP="00441263">
      <w:pPr>
        <w:pStyle w:val="11"/>
        <w:numPr>
          <w:ilvl w:val="0"/>
          <w:numId w:val="1"/>
        </w:numPr>
        <w:ind w:firstLineChars="221" w:firstLine="707"/>
        <w:rPr>
          <w:rFonts w:ascii="仿宋" w:eastAsia="仿宋" w:hAnsi="仿宋"/>
          <w:sz w:val="32"/>
          <w:szCs w:val="32"/>
        </w:rPr>
      </w:pPr>
      <w:r>
        <w:rPr>
          <w:rFonts w:ascii="仿宋" w:eastAsia="仿宋" w:hAnsi="仿宋" w:hint="eastAsia"/>
          <w:bCs/>
          <w:color w:val="000000" w:themeColor="text1"/>
          <w:sz w:val="32"/>
          <w:szCs w:val="32"/>
        </w:rPr>
        <w:t>团体标准主要起草单位在完成起草任务后，应及时向学会提出组织审查的申请，由学会负责组织召开团体标准审查会。</w:t>
      </w:r>
      <w:r>
        <w:rPr>
          <w:rFonts w:ascii="仿宋" w:eastAsia="仿宋" w:hAnsi="仿宋" w:hint="eastAsia"/>
          <w:sz w:val="32"/>
          <w:szCs w:val="32"/>
        </w:rPr>
        <w:t>可以采用会议审查或者函审。团体标准起草人和学会管理人员不能参加表决。</w:t>
      </w:r>
    </w:p>
    <w:p w:rsidR="00441263" w:rsidRDefault="00441263" w:rsidP="00441263">
      <w:pPr>
        <w:pStyle w:val="a5"/>
        <w:numPr>
          <w:ilvl w:val="0"/>
          <w:numId w:val="1"/>
        </w:numPr>
        <w:shd w:val="clear" w:color="auto" w:fill="FFFFFF"/>
        <w:spacing w:beforeAutospacing="0" w:afterAutospacing="0"/>
        <w:ind w:firstLineChars="221" w:firstLine="707"/>
        <w:jc w:val="both"/>
      </w:pPr>
      <w:r>
        <w:rPr>
          <w:rFonts w:ascii="仿宋" w:eastAsia="仿宋" w:hAnsi="仿宋" w:hint="eastAsia"/>
          <w:sz w:val="32"/>
          <w:szCs w:val="32"/>
        </w:rPr>
        <w:t>会议审查时，应当在会议前十五天将团体标准送审稿、编制说明、征求意见汇总处理表及有关附件等提交参加团体标准审查会议的单位和专家。</w:t>
      </w:r>
    </w:p>
    <w:p w:rsidR="00441263" w:rsidRPr="00655B79" w:rsidRDefault="00441263" w:rsidP="00441263">
      <w:pPr>
        <w:pStyle w:val="a5"/>
        <w:numPr>
          <w:ilvl w:val="0"/>
          <w:numId w:val="1"/>
        </w:numPr>
        <w:shd w:val="clear" w:color="auto" w:fill="FFFFFF"/>
        <w:spacing w:beforeAutospacing="0" w:afterAutospacing="0"/>
        <w:ind w:firstLineChars="221" w:firstLine="707"/>
        <w:jc w:val="both"/>
      </w:pPr>
      <w:r w:rsidRPr="00655B79">
        <w:rPr>
          <w:rFonts w:ascii="仿宋" w:eastAsia="仿宋" w:hAnsi="仿宋"/>
          <w:bCs/>
          <w:sz w:val="32"/>
          <w:szCs w:val="32"/>
        </w:rPr>
        <w:t>会议审查时，审查专家不少于7人，</w:t>
      </w:r>
      <w:r w:rsidRPr="00655B79">
        <w:rPr>
          <w:rFonts w:ascii="仿宋" w:eastAsia="仿宋" w:hAnsi="仿宋" w:hint="eastAsia"/>
          <w:sz w:val="32"/>
          <w:szCs w:val="32"/>
        </w:rPr>
        <w:t>表决时须填写“</w:t>
      </w:r>
      <w:r>
        <w:rPr>
          <w:rFonts w:ascii="仿宋" w:eastAsia="仿宋" w:hAnsi="仿宋" w:hint="eastAsia"/>
          <w:sz w:val="32"/>
          <w:szCs w:val="32"/>
        </w:rPr>
        <w:t>山东园艺学会</w:t>
      </w:r>
      <w:r w:rsidRPr="00655B79">
        <w:rPr>
          <w:rFonts w:ascii="仿宋" w:eastAsia="仿宋" w:hAnsi="仿宋" w:hint="eastAsia"/>
          <w:sz w:val="32"/>
          <w:szCs w:val="32"/>
        </w:rPr>
        <w:t>团体标准草案投票单”（见附件4），必须有不少于出席会议代表人数的三分之二同意方为通过。会议审查，应当形成会议纪要（见附件5），并附参加审查会议的单位和人员名单。</w:t>
      </w:r>
    </w:p>
    <w:p w:rsidR="00441263" w:rsidRDefault="00441263" w:rsidP="00441263">
      <w:pPr>
        <w:pStyle w:val="a5"/>
        <w:numPr>
          <w:ilvl w:val="0"/>
          <w:numId w:val="1"/>
        </w:numPr>
        <w:shd w:val="clear" w:color="auto" w:fill="FFFFFF"/>
        <w:spacing w:beforeAutospacing="0" w:afterAutospacing="0"/>
        <w:ind w:firstLineChars="221" w:firstLine="707"/>
        <w:jc w:val="both"/>
        <w:rPr>
          <w:rFonts w:ascii="仿宋" w:eastAsia="仿宋" w:hAnsi="仿宋"/>
          <w:sz w:val="32"/>
          <w:szCs w:val="32"/>
        </w:rPr>
      </w:pPr>
      <w:r w:rsidRPr="00655B79">
        <w:rPr>
          <w:rFonts w:ascii="仿宋" w:eastAsia="仿宋" w:hAnsi="仿宋" w:hint="eastAsia"/>
          <w:sz w:val="32"/>
          <w:szCs w:val="32"/>
        </w:rPr>
        <w:t>函审时，应当在函审表决截止日期前十五天将函审通知和标准送审稿、编制说明、征求意见汇总处理表及“</w:t>
      </w:r>
      <w:r>
        <w:rPr>
          <w:rFonts w:ascii="仿宋" w:eastAsia="仿宋" w:hAnsi="仿宋" w:hint="eastAsia"/>
          <w:sz w:val="32"/>
          <w:szCs w:val="32"/>
        </w:rPr>
        <w:t>山东园艺学会</w:t>
      </w:r>
      <w:r w:rsidRPr="00655B79">
        <w:rPr>
          <w:rFonts w:ascii="仿宋" w:eastAsia="仿宋" w:hAnsi="仿宋" w:hint="eastAsia"/>
          <w:sz w:val="32"/>
          <w:szCs w:val="32"/>
        </w:rPr>
        <w:t>标准草案投票单”提交给相关单位和人员。函审时，应当形成“函审结论（见附件6）”并附“</w:t>
      </w:r>
      <w:r>
        <w:rPr>
          <w:rFonts w:ascii="仿宋" w:eastAsia="仿宋" w:hAnsi="仿宋" w:hint="eastAsia"/>
          <w:sz w:val="32"/>
          <w:szCs w:val="32"/>
        </w:rPr>
        <w:t>山东园艺学会</w:t>
      </w:r>
      <w:r w:rsidRPr="00655B79">
        <w:rPr>
          <w:rFonts w:ascii="仿宋" w:eastAsia="仿宋" w:hAnsi="仿宋" w:hint="eastAsia"/>
          <w:sz w:val="32"/>
          <w:szCs w:val="32"/>
        </w:rPr>
        <w:t>团体标准草案投票单”。函审时，函审专家不少于7人，有效回函中不少于三分之二同意方为通过。</w:t>
      </w:r>
    </w:p>
    <w:p w:rsidR="00441263" w:rsidRDefault="00441263" w:rsidP="00441263">
      <w:pPr>
        <w:pStyle w:val="a5"/>
        <w:numPr>
          <w:ilvl w:val="0"/>
          <w:numId w:val="1"/>
        </w:numPr>
        <w:shd w:val="clear" w:color="auto" w:fill="FFFFFF"/>
        <w:spacing w:beforeAutospacing="0" w:afterAutospacing="0"/>
        <w:ind w:firstLineChars="221" w:firstLine="707"/>
        <w:jc w:val="both"/>
        <w:rPr>
          <w:rFonts w:ascii="仿宋" w:eastAsia="仿宋" w:hAnsi="仿宋"/>
          <w:sz w:val="32"/>
          <w:szCs w:val="32"/>
        </w:rPr>
      </w:pPr>
      <w:r w:rsidRPr="00655B79">
        <w:rPr>
          <w:rFonts w:ascii="仿宋" w:eastAsia="仿宋" w:hAnsi="仿宋" w:hint="eastAsia"/>
          <w:sz w:val="32"/>
          <w:szCs w:val="32"/>
        </w:rPr>
        <w:t>会议审查或者函审没有通过的，起草工作组应当对送审稿进行相应的修改后，重新组织审查。重新审查没有通过的，该项目将被撤消。</w:t>
      </w:r>
    </w:p>
    <w:p w:rsidR="00441263" w:rsidRPr="00655B79" w:rsidRDefault="00441263" w:rsidP="00441263">
      <w:pPr>
        <w:pStyle w:val="a5"/>
        <w:numPr>
          <w:ilvl w:val="0"/>
          <w:numId w:val="1"/>
        </w:numPr>
        <w:shd w:val="clear" w:color="auto" w:fill="FFFFFF"/>
        <w:spacing w:beforeAutospacing="0" w:afterAutospacing="0"/>
        <w:ind w:firstLineChars="221" w:firstLine="707"/>
        <w:jc w:val="both"/>
        <w:rPr>
          <w:rFonts w:ascii="仿宋" w:eastAsia="仿宋" w:hAnsi="仿宋"/>
          <w:sz w:val="32"/>
          <w:szCs w:val="32"/>
        </w:rPr>
      </w:pPr>
      <w:r w:rsidRPr="00655B79">
        <w:rPr>
          <w:rFonts w:ascii="仿宋" w:eastAsia="仿宋" w:hAnsi="仿宋" w:hint="eastAsia"/>
          <w:sz w:val="32"/>
          <w:szCs w:val="32"/>
        </w:rPr>
        <w:lastRenderedPageBreak/>
        <w:t>通过立项论证的标准项目，在制修订中如出现重大技术难关，不能制订成正式标准，该项目将被终止。</w:t>
      </w:r>
    </w:p>
    <w:p w:rsidR="00441263" w:rsidRDefault="00441263" w:rsidP="00CF35CE">
      <w:pPr>
        <w:pStyle w:val="11"/>
        <w:numPr>
          <w:ilvl w:val="0"/>
          <w:numId w:val="2"/>
        </w:numPr>
        <w:spacing w:beforeLines="50" w:afterLines="50"/>
        <w:ind w:left="0" w:firstLineChars="0" w:firstLine="0"/>
        <w:jc w:val="center"/>
        <w:rPr>
          <w:rFonts w:ascii="仿宋" w:eastAsia="仿宋" w:hAnsi="仿宋"/>
          <w:b/>
          <w:kern w:val="0"/>
          <w:sz w:val="32"/>
          <w:szCs w:val="32"/>
          <w:shd w:val="clear" w:color="auto" w:fill="FFFFFF"/>
        </w:rPr>
      </w:pPr>
      <w:r>
        <w:rPr>
          <w:rFonts w:ascii="仿宋" w:eastAsia="仿宋" w:hAnsi="仿宋" w:hint="eastAsia"/>
          <w:b/>
          <w:kern w:val="0"/>
          <w:sz w:val="32"/>
          <w:szCs w:val="32"/>
          <w:shd w:val="clear" w:color="auto" w:fill="FFFFFF"/>
        </w:rPr>
        <w:t>审批、发布和存档</w:t>
      </w:r>
    </w:p>
    <w:p w:rsidR="00441263" w:rsidRDefault="00441263" w:rsidP="00441263">
      <w:pPr>
        <w:pStyle w:val="11"/>
        <w:numPr>
          <w:ilvl w:val="0"/>
          <w:numId w:val="1"/>
        </w:numPr>
        <w:shd w:val="clear" w:color="auto" w:fill="FFFFFF"/>
        <w:ind w:firstLineChars="221" w:firstLine="707"/>
        <w:rPr>
          <w:rFonts w:ascii="仿宋" w:eastAsia="仿宋" w:hAnsi="仿宋"/>
          <w:sz w:val="32"/>
          <w:szCs w:val="32"/>
        </w:rPr>
      </w:pPr>
      <w:r>
        <w:rPr>
          <w:rFonts w:ascii="仿宋" w:eastAsia="仿宋" w:hAnsi="仿宋" w:hint="eastAsia"/>
          <w:sz w:val="32"/>
          <w:szCs w:val="32"/>
        </w:rPr>
        <w:t>起草工作组应根据审查结论形成团体标准报批稿，将报批材料上报山东园艺学会审批。报送的材料包括：</w:t>
      </w:r>
    </w:p>
    <w:p w:rsidR="00441263" w:rsidRDefault="00441263" w:rsidP="00441263">
      <w:pPr>
        <w:ind w:firstLine="627"/>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一</w:t>
      </w:r>
      <w:r>
        <w:rPr>
          <w:rFonts w:ascii="仿宋" w:eastAsia="仿宋" w:hAnsi="仿宋"/>
          <w:sz w:val="32"/>
          <w:szCs w:val="32"/>
        </w:rPr>
        <w:t>)</w:t>
      </w:r>
      <w:r>
        <w:rPr>
          <w:rFonts w:ascii="仿宋" w:eastAsia="仿宋" w:hAnsi="仿宋" w:hint="eastAsia"/>
          <w:sz w:val="32"/>
          <w:szCs w:val="32"/>
        </w:rPr>
        <w:t>团体标准报批单</w:t>
      </w:r>
      <w:r>
        <w:rPr>
          <w:rFonts w:ascii="仿宋" w:eastAsia="仿宋" w:hAnsi="仿宋"/>
          <w:sz w:val="32"/>
          <w:szCs w:val="32"/>
        </w:rPr>
        <w:t>(</w:t>
      </w:r>
      <w:r>
        <w:rPr>
          <w:rFonts w:ascii="仿宋" w:eastAsia="仿宋" w:hAnsi="仿宋" w:hint="eastAsia"/>
          <w:sz w:val="32"/>
          <w:szCs w:val="32"/>
        </w:rPr>
        <w:t>见附件7</w:t>
      </w:r>
      <w:r>
        <w:rPr>
          <w:rFonts w:ascii="仿宋" w:eastAsia="仿宋" w:hAnsi="仿宋"/>
          <w:sz w:val="32"/>
          <w:szCs w:val="32"/>
        </w:rPr>
        <w:t>)</w:t>
      </w:r>
    </w:p>
    <w:p w:rsidR="00441263" w:rsidRDefault="00441263" w:rsidP="00441263">
      <w:pPr>
        <w:pStyle w:val="a5"/>
        <w:shd w:val="clear" w:color="auto" w:fill="FFFFFF"/>
        <w:spacing w:beforeAutospacing="0" w:afterAutospacing="0"/>
        <w:ind w:firstLineChars="196" w:firstLine="627"/>
        <w:rPr>
          <w:rFonts w:ascii="仿宋" w:eastAsia="仿宋" w:hAnsi="仿宋" w:cstheme="minorBidi"/>
          <w:kern w:val="2"/>
          <w:sz w:val="32"/>
          <w:szCs w:val="32"/>
        </w:rPr>
      </w:pPr>
      <w:r>
        <w:rPr>
          <w:rFonts w:ascii="仿宋" w:eastAsia="仿宋" w:hAnsi="仿宋" w:cstheme="minorBidi"/>
          <w:kern w:val="2"/>
          <w:sz w:val="32"/>
          <w:szCs w:val="32"/>
        </w:rPr>
        <w:t>(二)团体标准报批稿;</w:t>
      </w:r>
    </w:p>
    <w:p w:rsidR="00441263" w:rsidRDefault="00441263" w:rsidP="00441263">
      <w:pPr>
        <w:pStyle w:val="a5"/>
        <w:shd w:val="clear" w:color="auto" w:fill="FFFFFF"/>
        <w:spacing w:beforeAutospacing="0" w:afterAutospacing="0"/>
        <w:ind w:firstLineChars="196" w:firstLine="627"/>
        <w:rPr>
          <w:rFonts w:ascii="仿宋" w:eastAsia="仿宋" w:hAnsi="仿宋" w:cstheme="minorBidi"/>
          <w:kern w:val="2"/>
          <w:sz w:val="32"/>
          <w:szCs w:val="32"/>
        </w:rPr>
      </w:pPr>
      <w:r>
        <w:rPr>
          <w:rFonts w:ascii="仿宋" w:eastAsia="仿宋" w:hAnsi="仿宋" w:cstheme="minorBidi"/>
          <w:kern w:val="2"/>
          <w:sz w:val="32"/>
          <w:szCs w:val="32"/>
        </w:rPr>
        <w:t>(三)征求意见汇总处理表;</w:t>
      </w:r>
    </w:p>
    <w:p w:rsidR="00441263" w:rsidRDefault="00441263" w:rsidP="00441263">
      <w:pPr>
        <w:pStyle w:val="a5"/>
        <w:shd w:val="clear" w:color="auto" w:fill="FFFFFF"/>
        <w:spacing w:beforeAutospacing="0" w:afterAutospacing="0"/>
        <w:ind w:firstLineChars="196" w:firstLine="627"/>
        <w:rPr>
          <w:rFonts w:ascii="仿宋" w:eastAsia="仿宋" w:hAnsi="仿宋" w:cstheme="minorBidi"/>
          <w:kern w:val="2"/>
          <w:sz w:val="32"/>
          <w:szCs w:val="32"/>
        </w:rPr>
      </w:pPr>
      <w:r>
        <w:rPr>
          <w:rFonts w:ascii="仿宋" w:eastAsia="仿宋" w:hAnsi="仿宋" w:cstheme="minorBidi"/>
          <w:kern w:val="2"/>
          <w:sz w:val="32"/>
          <w:szCs w:val="32"/>
        </w:rPr>
        <w:t>(四)团体标准审查会议纪要或函审结论;</w:t>
      </w:r>
    </w:p>
    <w:p w:rsidR="00441263" w:rsidRDefault="00441263" w:rsidP="00441263">
      <w:pPr>
        <w:pStyle w:val="a5"/>
        <w:shd w:val="clear" w:color="auto" w:fill="FFFFFF"/>
        <w:spacing w:beforeAutospacing="0" w:afterAutospacing="0"/>
        <w:ind w:firstLineChars="196" w:firstLine="627"/>
        <w:rPr>
          <w:rFonts w:ascii="仿宋" w:eastAsia="仿宋" w:hAnsi="仿宋" w:cstheme="minorBidi"/>
          <w:kern w:val="2"/>
          <w:sz w:val="32"/>
          <w:szCs w:val="32"/>
        </w:rPr>
      </w:pPr>
      <w:r>
        <w:rPr>
          <w:rFonts w:ascii="仿宋" w:eastAsia="仿宋" w:hAnsi="仿宋" w:cstheme="minorBidi"/>
          <w:kern w:val="2"/>
          <w:sz w:val="32"/>
          <w:szCs w:val="32"/>
        </w:rPr>
        <w:t>(五)团体标准编制说明;</w:t>
      </w:r>
    </w:p>
    <w:p w:rsidR="00441263" w:rsidRDefault="00441263" w:rsidP="00441263">
      <w:pPr>
        <w:pStyle w:val="a5"/>
        <w:shd w:val="clear" w:color="auto" w:fill="FFFFFF"/>
        <w:spacing w:beforeAutospacing="0" w:afterAutospacing="0"/>
        <w:ind w:firstLineChars="196" w:firstLine="627"/>
        <w:rPr>
          <w:rFonts w:ascii="仿宋" w:eastAsia="仿宋" w:hAnsi="仿宋" w:cstheme="minorBidi"/>
          <w:kern w:val="2"/>
          <w:sz w:val="32"/>
          <w:szCs w:val="32"/>
        </w:rPr>
      </w:pPr>
      <w:r>
        <w:rPr>
          <w:rFonts w:ascii="仿宋" w:eastAsia="仿宋" w:hAnsi="仿宋" w:cstheme="minorBidi" w:hint="eastAsia"/>
          <w:kern w:val="2"/>
          <w:sz w:val="32"/>
          <w:szCs w:val="32"/>
        </w:rPr>
        <w:t>上述全部文件的纸质材料一式一份和电子版本。</w:t>
      </w:r>
    </w:p>
    <w:p w:rsidR="00441263" w:rsidRPr="00655B79" w:rsidRDefault="00441263" w:rsidP="00441263">
      <w:pPr>
        <w:pStyle w:val="a5"/>
        <w:numPr>
          <w:ilvl w:val="0"/>
          <w:numId w:val="1"/>
        </w:numPr>
        <w:shd w:val="clear" w:color="auto" w:fill="FFFFFF"/>
        <w:spacing w:beforeAutospacing="0" w:afterAutospacing="0"/>
        <w:ind w:firstLineChars="221" w:firstLine="707"/>
        <w:jc w:val="both"/>
      </w:pPr>
      <w:r>
        <w:rPr>
          <w:rFonts w:ascii="仿宋" w:eastAsia="仿宋" w:hAnsi="仿宋" w:hint="eastAsia"/>
          <w:sz w:val="32"/>
          <w:szCs w:val="32"/>
        </w:rPr>
        <w:t>山东园艺学会</w:t>
      </w:r>
      <w:r w:rsidRPr="00655B79">
        <w:rPr>
          <w:rFonts w:ascii="仿宋" w:eastAsia="仿宋" w:hAnsi="仿宋" w:hint="eastAsia"/>
          <w:sz w:val="32"/>
          <w:szCs w:val="32"/>
        </w:rPr>
        <w:t>组织对团体标准报批材料进行形式审查和审批。内容包括：标准报批材料的完整性、标准编写体例、标准制修订程序完备性等，不符合标准编写及标准审查的有关规定的，退回起草工作组进行修改。</w:t>
      </w:r>
    </w:p>
    <w:p w:rsidR="00441263" w:rsidRPr="00655B79" w:rsidRDefault="00441263" w:rsidP="00441263">
      <w:pPr>
        <w:pStyle w:val="a5"/>
        <w:numPr>
          <w:ilvl w:val="0"/>
          <w:numId w:val="1"/>
        </w:numPr>
        <w:shd w:val="clear" w:color="auto" w:fill="FFFFFF"/>
        <w:spacing w:beforeAutospacing="0" w:afterAutospacing="0"/>
        <w:ind w:firstLineChars="221" w:firstLine="707"/>
        <w:jc w:val="both"/>
        <w:rPr>
          <w:b/>
          <w:color w:val="000000" w:themeColor="text1"/>
        </w:rPr>
      </w:pPr>
      <w:r w:rsidRPr="00655B79">
        <w:rPr>
          <w:rFonts w:ascii="仿宋" w:eastAsia="仿宋" w:hAnsi="仿宋" w:hint="eastAsia"/>
          <w:sz w:val="32"/>
          <w:szCs w:val="32"/>
        </w:rPr>
        <w:t>形式审查合格的，由</w:t>
      </w:r>
      <w:r>
        <w:rPr>
          <w:rFonts w:ascii="仿宋" w:eastAsia="仿宋" w:hAnsi="仿宋" w:hint="eastAsia"/>
          <w:sz w:val="32"/>
          <w:szCs w:val="32"/>
        </w:rPr>
        <w:t>山东园艺学会</w:t>
      </w:r>
      <w:r w:rsidRPr="00655B79">
        <w:rPr>
          <w:rFonts w:ascii="仿宋" w:eastAsia="仿宋" w:hAnsi="仿宋" w:hint="eastAsia"/>
          <w:sz w:val="32"/>
          <w:szCs w:val="32"/>
        </w:rPr>
        <w:t>组织理事及会员单位对项目进行发布审批。</w:t>
      </w:r>
    </w:p>
    <w:p w:rsidR="00441263" w:rsidRPr="00655B79" w:rsidRDefault="00441263" w:rsidP="00441263">
      <w:pPr>
        <w:pStyle w:val="a5"/>
        <w:numPr>
          <w:ilvl w:val="0"/>
          <w:numId w:val="1"/>
        </w:numPr>
        <w:shd w:val="clear" w:color="auto" w:fill="FFFFFF"/>
        <w:spacing w:beforeAutospacing="0" w:afterAutospacing="0"/>
        <w:ind w:firstLineChars="221" w:firstLine="707"/>
        <w:jc w:val="both"/>
        <w:rPr>
          <w:rFonts w:ascii="仿宋" w:eastAsia="仿宋" w:hAnsi="仿宋"/>
          <w:sz w:val="32"/>
          <w:szCs w:val="32"/>
        </w:rPr>
      </w:pPr>
      <w:r w:rsidRPr="00655B79">
        <w:rPr>
          <w:rFonts w:ascii="仿宋" w:eastAsia="仿宋" w:hAnsi="仿宋" w:hint="eastAsia"/>
          <w:sz w:val="32"/>
          <w:szCs w:val="32"/>
        </w:rPr>
        <w:t>通过审查批准的团体标准，发放标准编号，并由</w:t>
      </w:r>
      <w:r>
        <w:rPr>
          <w:rFonts w:ascii="仿宋" w:eastAsia="仿宋" w:hAnsi="仿宋" w:hint="eastAsia"/>
          <w:sz w:val="32"/>
          <w:szCs w:val="32"/>
        </w:rPr>
        <w:t>山东园艺学会</w:t>
      </w:r>
      <w:r w:rsidRPr="00655B79">
        <w:rPr>
          <w:rFonts w:ascii="仿宋" w:eastAsia="仿宋" w:hAnsi="仿宋" w:hint="eastAsia"/>
          <w:sz w:val="32"/>
          <w:szCs w:val="32"/>
        </w:rPr>
        <w:t>发布公告，</w:t>
      </w:r>
      <w:r w:rsidRPr="00655B79">
        <w:rPr>
          <w:rFonts w:ascii="仿宋" w:eastAsia="仿宋" w:hAnsi="仿宋" w:hint="eastAsia"/>
          <w:bCs/>
          <w:color w:val="000000" w:themeColor="text1"/>
          <w:sz w:val="32"/>
          <w:szCs w:val="32"/>
        </w:rPr>
        <w:t>公告文刊登在</w:t>
      </w:r>
      <w:r>
        <w:rPr>
          <w:rFonts w:ascii="仿宋" w:eastAsia="仿宋" w:hAnsi="仿宋" w:hint="eastAsia"/>
          <w:bCs/>
          <w:color w:val="000000" w:themeColor="text1"/>
          <w:sz w:val="32"/>
          <w:szCs w:val="32"/>
        </w:rPr>
        <w:t>山东园艺学会</w:t>
      </w:r>
      <w:r w:rsidRPr="00655B79">
        <w:rPr>
          <w:rFonts w:ascii="仿宋" w:eastAsia="仿宋" w:hAnsi="仿宋" w:hint="eastAsia"/>
          <w:bCs/>
          <w:color w:val="000000" w:themeColor="text1"/>
          <w:sz w:val="32"/>
          <w:szCs w:val="32"/>
        </w:rPr>
        <w:t>网站上。</w:t>
      </w:r>
    </w:p>
    <w:p w:rsidR="00441263" w:rsidRPr="00655B79" w:rsidRDefault="00441263" w:rsidP="00441263">
      <w:pPr>
        <w:pStyle w:val="a5"/>
        <w:numPr>
          <w:ilvl w:val="0"/>
          <w:numId w:val="1"/>
        </w:numPr>
        <w:shd w:val="clear" w:color="auto" w:fill="FFFFFF"/>
        <w:spacing w:beforeAutospacing="0" w:afterAutospacing="0"/>
        <w:ind w:firstLineChars="221" w:firstLine="707"/>
        <w:jc w:val="both"/>
        <w:rPr>
          <w:rFonts w:ascii="仿宋" w:eastAsia="仿宋" w:hAnsi="仿宋"/>
          <w:sz w:val="32"/>
          <w:szCs w:val="32"/>
        </w:rPr>
      </w:pPr>
      <w:r w:rsidRPr="00655B79">
        <w:rPr>
          <w:rFonts w:ascii="仿宋" w:eastAsia="仿宋" w:hAnsi="仿宋" w:hint="eastAsia"/>
          <w:sz w:val="32"/>
          <w:szCs w:val="32"/>
        </w:rPr>
        <w:t>制修订团体标准过程中形成的有关资料，</w:t>
      </w:r>
      <w:r w:rsidRPr="00655B79">
        <w:rPr>
          <w:rFonts w:ascii="仿宋" w:eastAsia="仿宋" w:hAnsi="仿宋" w:hint="eastAsia"/>
          <w:sz w:val="32"/>
          <w:szCs w:val="32"/>
        </w:rPr>
        <w:lastRenderedPageBreak/>
        <w:t>由</w:t>
      </w:r>
      <w:r>
        <w:rPr>
          <w:rFonts w:ascii="仿宋" w:eastAsia="仿宋" w:hAnsi="仿宋" w:hint="eastAsia"/>
          <w:sz w:val="32"/>
          <w:szCs w:val="32"/>
        </w:rPr>
        <w:t>山东园艺学会</w:t>
      </w:r>
      <w:r w:rsidRPr="00655B79">
        <w:rPr>
          <w:rFonts w:ascii="仿宋" w:eastAsia="仿宋" w:hAnsi="仿宋" w:hint="eastAsia"/>
          <w:sz w:val="32"/>
          <w:szCs w:val="32"/>
        </w:rPr>
        <w:t>按档案管理规定的要求存档。</w:t>
      </w:r>
    </w:p>
    <w:p w:rsidR="00441263" w:rsidRDefault="00441263" w:rsidP="00441263">
      <w:pPr>
        <w:pStyle w:val="11"/>
        <w:ind w:firstLineChars="196" w:firstLine="627"/>
        <w:rPr>
          <w:rFonts w:ascii="仿宋" w:eastAsia="仿宋" w:hAnsi="仿宋"/>
          <w:sz w:val="32"/>
          <w:szCs w:val="32"/>
        </w:rPr>
      </w:pPr>
      <w:r>
        <w:rPr>
          <w:rFonts w:ascii="仿宋" w:eastAsia="仿宋" w:hAnsi="仿宋" w:hint="eastAsia"/>
          <w:sz w:val="32"/>
          <w:szCs w:val="32"/>
        </w:rPr>
        <w:t>标准发布之后，在全国</w:t>
      </w:r>
      <w:r>
        <w:rPr>
          <w:rFonts w:ascii="仿宋" w:eastAsia="仿宋" w:hAnsi="仿宋"/>
          <w:sz w:val="32"/>
          <w:szCs w:val="32"/>
        </w:rPr>
        <w:t>团体标准信息平台上</w:t>
      </w:r>
      <w:r>
        <w:rPr>
          <w:rFonts w:ascii="仿宋" w:eastAsia="仿宋" w:hAnsi="仿宋" w:hint="eastAsia"/>
          <w:sz w:val="32"/>
          <w:szCs w:val="32"/>
        </w:rPr>
        <w:t>进行</w:t>
      </w:r>
      <w:r>
        <w:rPr>
          <w:rFonts w:ascii="仿宋" w:eastAsia="仿宋" w:hAnsi="仿宋"/>
          <w:sz w:val="32"/>
          <w:szCs w:val="32"/>
        </w:rPr>
        <w:t>发布。</w:t>
      </w:r>
    </w:p>
    <w:p w:rsidR="00441263" w:rsidRPr="0072034D" w:rsidRDefault="00441263" w:rsidP="00CF35CE">
      <w:pPr>
        <w:pStyle w:val="11"/>
        <w:spacing w:beforeLines="50" w:afterLines="50"/>
        <w:ind w:firstLineChars="0" w:firstLine="0"/>
        <w:jc w:val="center"/>
        <w:rPr>
          <w:rFonts w:ascii="仿宋" w:eastAsia="仿宋" w:hAnsi="仿宋"/>
          <w:b/>
          <w:kern w:val="0"/>
          <w:sz w:val="32"/>
          <w:szCs w:val="32"/>
          <w:shd w:val="clear" w:color="auto" w:fill="FFFFFF"/>
        </w:rPr>
      </w:pPr>
      <w:r w:rsidRPr="0072034D">
        <w:rPr>
          <w:rFonts w:ascii="仿宋" w:eastAsia="仿宋" w:hAnsi="仿宋" w:hint="eastAsia"/>
          <w:b/>
          <w:kern w:val="0"/>
          <w:sz w:val="32"/>
          <w:szCs w:val="32"/>
          <w:shd w:val="clear" w:color="auto" w:fill="FFFFFF"/>
        </w:rPr>
        <w:t>第三章</w:t>
      </w:r>
      <w:r>
        <w:rPr>
          <w:rFonts w:ascii="仿宋" w:eastAsia="仿宋" w:hAnsi="仿宋" w:hint="eastAsia"/>
          <w:b/>
          <w:kern w:val="0"/>
          <w:sz w:val="32"/>
          <w:szCs w:val="32"/>
          <w:shd w:val="clear" w:color="auto" w:fill="FFFFFF"/>
        </w:rPr>
        <w:t xml:space="preserve"> </w:t>
      </w:r>
      <w:r w:rsidRPr="0072034D">
        <w:rPr>
          <w:rFonts w:ascii="仿宋" w:eastAsia="仿宋" w:hAnsi="仿宋" w:hint="eastAsia"/>
          <w:b/>
          <w:kern w:val="0"/>
          <w:sz w:val="32"/>
          <w:szCs w:val="32"/>
          <w:shd w:val="clear" w:color="auto" w:fill="FFFFFF"/>
        </w:rPr>
        <w:t>复审</w:t>
      </w:r>
    </w:p>
    <w:p w:rsidR="00441263" w:rsidRPr="00655B79" w:rsidRDefault="00441263" w:rsidP="00441263">
      <w:pPr>
        <w:pStyle w:val="11"/>
        <w:numPr>
          <w:ilvl w:val="0"/>
          <w:numId w:val="1"/>
        </w:numPr>
        <w:ind w:firstLineChars="221" w:firstLine="707"/>
      </w:pPr>
      <w:r w:rsidRPr="00655B79">
        <w:rPr>
          <w:rFonts w:ascii="仿宋" w:eastAsia="仿宋" w:hAnsi="仿宋" w:hint="eastAsia"/>
          <w:sz w:val="32"/>
          <w:szCs w:val="32"/>
        </w:rPr>
        <w:t>团体标准实施后，应当根据相关领域的发展需要，由</w:t>
      </w:r>
      <w:r>
        <w:rPr>
          <w:rFonts w:ascii="仿宋" w:eastAsia="仿宋" w:hAnsi="仿宋" w:hint="eastAsia"/>
          <w:sz w:val="32"/>
          <w:szCs w:val="32"/>
        </w:rPr>
        <w:t>山东园艺学会</w:t>
      </w:r>
      <w:r w:rsidRPr="00655B79">
        <w:rPr>
          <w:rFonts w:ascii="仿宋" w:eastAsia="仿宋" w:hAnsi="仿宋" w:hint="eastAsia"/>
          <w:sz w:val="32"/>
          <w:szCs w:val="32"/>
        </w:rPr>
        <w:t>标准化组织复审，复审周期为</w:t>
      </w:r>
      <w:r w:rsidRPr="00655B79">
        <w:rPr>
          <w:rFonts w:ascii="仿宋" w:eastAsia="仿宋" w:hAnsi="仿宋"/>
          <w:sz w:val="32"/>
          <w:szCs w:val="32"/>
        </w:rPr>
        <w:t>三年</w:t>
      </w:r>
      <w:r w:rsidRPr="00655B79">
        <w:rPr>
          <w:rFonts w:ascii="仿宋" w:eastAsia="仿宋" w:hAnsi="仿宋" w:hint="eastAsia"/>
          <w:sz w:val="32"/>
          <w:szCs w:val="32"/>
        </w:rPr>
        <w:t>。</w:t>
      </w:r>
    </w:p>
    <w:p w:rsidR="00441263" w:rsidRDefault="00441263" w:rsidP="00441263">
      <w:pPr>
        <w:pStyle w:val="11"/>
        <w:numPr>
          <w:ilvl w:val="0"/>
          <w:numId w:val="1"/>
        </w:numPr>
        <w:shd w:val="clear" w:color="auto" w:fill="FFFFFF"/>
        <w:ind w:firstLineChars="221" w:firstLine="707"/>
        <w:rPr>
          <w:rFonts w:ascii="仿宋" w:eastAsia="仿宋" w:hAnsi="仿宋"/>
          <w:sz w:val="32"/>
          <w:szCs w:val="32"/>
        </w:rPr>
      </w:pPr>
      <w:r w:rsidRPr="00655B79">
        <w:rPr>
          <w:rFonts w:ascii="仿宋" w:eastAsia="仿宋" w:hAnsi="仿宋" w:hint="eastAsia"/>
          <w:sz w:val="32"/>
          <w:szCs w:val="32"/>
        </w:rPr>
        <w:t>复审可以采用会议审查或者函审。会议审查或者函审，一般要有参加过团体标准审查工作的单位或者人员参加。复审结束时应当填写复审结论单（附件8）。</w:t>
      </w:r>
    </w:p>
    <w:p w:rsidR="00441263" w:rsidRPr="00655B79" w:rsidRDefault="00441263" w:rsidP="00441263">
      <w:pPr>
        <w:pStyle w:val="11"/>
        <w:numPr>
          <w:ilvl w:val="0"/>
          <w:numId w:val="1"/>
        </w:numPr>
        <w:shd w:val="clear" w:color="auto" w:fill="FFFFFF"/>
        <w:ind w:firstLineChars="221" w:firstLine="707"/>
        <w:rPr>
          <w:rFonts w:ascii="仿宋" w:eastAsia="仿宋" w:hAnsi="仿宋"/>
          <w:sz w:val="32"/>
          <w:szCs w:val="32"/>
        </w:rPr>
      </w:pPr>
      <w:r w:rsidRPr="00655B79">
        <w:rPr>
          <w:rFonts w:ascii="仿宋" w:eastAsia="仿宋" w:hAnsi="仿宋" w:hint="eastAsia"/>
          <w:sz w:val="32"/>
          <w:szCs w:val="32"/>
        </w:rPr>
        <w:t>团体标准复审结果按下列情况分别处理：</w:t>
      </w:r>
    </w:p>
    <w:p w:rsidR="00441263" w:rsidRDefault="00441263" w:rsidP="00441263">
      <w:pPr>
        <w:pStyle w:val="a5"/>
        <w:shd w:val="clear" w:color="auto" w:fill="FFFFFF"/>
        <w:spacing w:beforeAutospacing="0" w:afterAutospacing="0"/>
        <w:ind w:firstLineChars="200" w:firstLine="640"/>
        <w:jc w:val="both"/>
        <w:rPr>
          <w:rFonts w:ascii="仿宋" w:eastAsia="仿宋" w:hAnsi="仿宋"/>
          <w:sz w:val="32"/>
          <w:szCs w:val="32"/>
        </w:rPr>
      </w:pPr>
      <w:r>
        <w:rPr>
          <w:rFonts w:ascii="仿宋" w:eastAsia="仿宋" w:hAnsi="仿宋" w:hint="eastAsia"/>
          <w:sz w:val="32"/>
          <w:szCs w:val="32"/>
        </w:rPr>
        <w:t>（一）不需要修改的团体标准确认为继续有效；确认继续有效的团体标准不改变顺序号和年号。</w:t>
      </w:r>
    </w:p>
    <w:p w:rsidR="00441263" w:rsidRDefault="00441263" w:rsidP="00441263">
      <w:pPr>
        <w:pStyle w:val="a5"/>
        <w:shd w:val="clear" w:color="auto" w:fill="FFFFFF"/>
        <w:spacing w:beforeAutospacing="0" w:afterAutospacing="0"/>
        <w:ind w:firstLineChars="200" w:firstLine="640"/>
        <w:jc w:val="both"/>
        <w:rPr>
          <w:rFonts w:ascii="仿宋" w:eastAsia="仿宋" w:hAnsi="仿宋"/>
          <w:sz w:val="32"/>
          <w:szCs w:val="32"/>
        </w:rPr>
      </w:pPr>
      <w:r>
        <w:rPr>
          <w:rFonts w:ascii="仿宋" w:eastAsia="仿宋" w:hAnsi="仿宋" w:hint="eastAsia"/>
          <w:sz w:val="32"/>
          <w:szCs w:val="32"/>
        </w:rPr>
        <w:t>（二）需要修改的团体标准作为修订项目立项，立项程序按本办法第二章第一节执行。修订的团体标准顺序号不变，原年号改为修订的年号；</w:t>
      </w:r>
    </w:p>
    <w:p w:rsidR="00441263" w:rsidRDefault="00441263" w:rsidP="00441263">
      <w:pPr>
        <w:pStyle w:val="a5"/>
        <w:shd w:val="clear" w:color="auto" w:fill="FFFFFF"/>
        <w:spacing w:beforeAutospacing="0" w:afterAutospacing="0"/>
        <w:ind w:firstLineChars="200" w:firstLine="640"/>
        <w:jc w:val="both"/>
      </w:pPr>
      <w:r>
        <w:rPr>
          <w:rFonts w:ascii="仿宋" w:eastAsia="仿宋" w:hAnsi="仿宋" w:hint="eastAsia"/>
          <w:sz w:val="32"/>
          <w:szCs w:val="32"/>
        </w:rPr>
        <w:t>（三）已无存在必要的团体标准，予以废止。废止的标准号不再用于其它标准的编号。</w:t>
      </w:r>
    </w:p>
    <w:p w:rsidR="00441263" w:rsidRDefault="00441263" w:rsidP="00441263">
      <w:pPr>
        <w:pStyle w:val="11"/>
        <w:numPr>
          <w:ilvl w:val="0"/>
          <w:numId w:val="1"/>
        </w:numPr>
        <w:ind w:firstLineChars="221" w:firstLine="707"/>
      </w:pPr>
      <w:r>
        <w:rPr>
          <w:rFonts w:ascii="仿宋" w:eastAsia="仿宋" w:hAnsi="仿宋" w:hint="eastAsia"/>
          <w:sz w:val="32"/>
          <w:szCs w:val="32"/>
        </w:rPr>
        <w:t>复审结果，在山东园艺学会网站上发布公告。</w:t>
      </w:r>
    </w:p>
    <w:p w:rsidR="00441263" w:rsidRPr="0072034D" w:rsidRDefault="00441263" w:rsidP="00CF35CE">
      <w:pPr>
        <w:pStyle w:val="11"/>
        <w:spacing w:beforeLines="50" w:afterLines="50"/>
        <w:ind w:firstLineChars="0" w:firstLine="0"/>
        <w:jc w:val="center"/>
        <w:rPr>
          <w:rFonts w:ascii="仿宋" w:eastAsia="仿宋" w:hAnsi="仿宋"/>
          <w:b/>
          <w:kern w:val="0"/>
          <w:sz w:val="32"/>
          <w:szCs w:val="32"/>
          <w:shd w:val="clear" w:color="auto" w:fill="FFFFFF"/>
        </w:rPr>
      </w:pPr>
      <w:r w:rsidRPr="0072034D">
        <w:rPr>
          <w:rFonts w:ascii="仿宋" w:eastAsia="仿宋" w:hAnsi="仿宋" w:hint="eastAsia"/>
          <w:b/>
          <w:kern w:val="0"/>
          <w:sz w:val="32"/>
          <w:szCs w:val="32"/>
          <w:shd w:val="clear" w:color="auto" w:fill="FFFFFF"/>
        </w:rPr>
        <w:t>第四章</w:t>
      </w:r>
      <w:r>
        <w:rPr>
          <w:rFonts w:ascii="仿宋" w:eastAsia="仿宋" w:hAnsi="仿宋" w:hint="eastAsia"/>
          <w:b/>
          <w:kern w:val="0"/>
          <w:sz w:val="32"/>
          <w:szCs w:val="32"/>
          <w:shd w:val="clear" w:color="auto" w:fill="FFFFFF"/>
        </w:rPr>
        <w:t xml:space="preserve"> </w:t>
      </w:r>
      <w:r w:rsidRPr="0072034D">
        <w:rPr>
          <w:rFonts w:ascii="仿宋" w:eastAsia="仿宋" w:hAnsi="仿宋" w:hint="eastAsia"/>
          <w:b/>
          <w:kern w:val="0"/>
          <w:sz w:val="32"/>
          <w:szCs w:val="32"/>
          <w:shd w:val="clear" w:color="auto" w:fill="FFFFFF"/>
        </w:rPr>
        <w:t>标准的实施</w:t>
      </w:r>
    </w:p>
    <w:p w:rsidR="00441263" w:rsidRDefault="00441263" w:rsidP="00441263">
      <w:pPr>
        <w:pStyle w:val="11"/>
        <w:numPr>
          <w:ilvl w:val="0"/>
          <w:numId w:val="1"/>
        </w:numPr>
        <w:ind w:firstLineChars="221" w:firstLine="707"/>
        <w:rPr>
          <w:rFonts w:ascii="仿宋" w:eastAsia="仿宋" w:hAnsi="仿宋"/>
          <w:sz w:val="32"/>
          <w:szCs w:val="32"/>
        </w:rPr>
      </w:pPr>
      <w:r>
        <w:rPr>
          <w:rFonts w:ascii="仿宋" w:eastAsia="仿宋" w:hAnsi="仿宋" w:hint="eastAsia"/>
          <w:sz w:val="32"/>
          <w:szCs w:val="32"/>
        </w:rPr>
        <w:t>学会</w:t>
      </w:r>
      <w:r w:rsidRPr="00655B79">
        <w:rPr>
          <w:rFonts w:ascii="仿宋" w:eastAsia="仿宋" w:hAnsi="仿宋" w:hint="eastAsia"/>
          <w:sz w:val="32"/>
          <w:szCs w:val="32"/>
        </w:rPr>
        <w:t>团体标准为自愿性标准，</w:t>
      </w:r>
      <w:r>
        <w:rPr>
          <w:rFonts w:ascii="仿宋" w:eastAsia="仿宋" w:hAnsi="仿宋" w:hint="eastAsia"/>
          <w:sz w:val="32"/>
          <w:szCs w:val="32"/>
        </w:rPr>
        <w:t>学会</w:t>
      </w:r>
      <w:r w:rsidRPr="00655B79">
        <w:rPr>
          <w:rFonts w:ascii="仿宋" w:eastAsia="仿宋" w:hAnsi="仿宋" w:hint="eastAsia"/>
          <w:sz w:val="32"/>
          <w:szCs w:val="32"/>
        </w:rPr>
        <w:t xml:space="preserve">会员单位及其他有关单位可自愿采用。 </w:t>
      </w:r>
      <w:r>
        <w:rPr>
          <w:rFonts w:ascii="仿宋" w:eastAsia="仿宋" w:hAnsi="仿宋" w:hint="eastAsia"/>
          <w:sz w:val="32"/>
          <w:szCs w:val="32"/>
        </w:rPr>
        <w:t>学会</w:t>
      </w:r>
      <w:r w:rsidRPr="00655B79">
        <w:rPr>
          <w:rFonts w:ascii="仿宋" w:eastAsia="仿宋" w:hAnsi="仿宋" w:hint="eastAsia"/>
          <w:sz w:val="32"/>
          <w:szCs w:val="32"/>
        </w:rPr>
        <w:t>团体标准已经转化为</w:t>
      </w:r>
      <w:r w:rsidRPr="00655B79">
        <w:rPr>
          <w:rFonts w:ascii="仿宋" w:eastAsia="仿宋" w:hAnsi="仿宋" w:hint="eastAsia"/>
          <w:sz w:val="32"/>
          <w:szCs w:val="32"/>
        </w:rPr>
        <w:lastRenderedPageBreak/>
        <w:t>国家标准和行业标准的，相应的团体标准应予以废止。</w:t>
      </w:r>
    </w:p>
    <w:p w:rsidR="00441263" w:rsidRPr="00655B79" w:rsidRDefault="00441263" w:rsidP="00441263">
      <w:pPr>
        <w:pStyle w:val="11"/>
        <w:numPr>
          <w:ilvl w:val="0"/>
          <w:numId w:val="1"/>
        </w:numPr>
        <w:ind w:firstLineChars="221" w:firstLine="707"/>
        <w:rPr>
          <w:rFonts w:ascii="仿宋" w:eastAsia="仿宋" w:hAnsi="仿宋"/>
          <w:bCs/>
          <w:color w:val="000000" w:themeColor="text1"/>
          <w:sz w:val="32"/>
          <w:szCs w:val="32"/>
        </w:rPr>
      </w:pPr>
      <w:r>
        <w:rPr>
          <w:rFonts w:ascii="仿宋" w:eastAsia="仿宋" w:hAnsi="仿宋" w:hint="eastAsia"/>
          <w:sz w:val="32"/>
          <w:szCs w:val="32"/>
        </w:rPr>
        <w:t>学会</w:t>
      </w:r>
      <w:r w:rsidRPr="00655B79">
        <w:rPr>
          <w:rFonts w:ascii="仿宋" w:eastAsia="仿宋" w:hAnsi="仿宋" w:hint="eastAsia"/>
          <w:sz w:val="32"/>
          <w:szCs w:val="32"/>
        </w:rPr>
        <w:t>根据实际需求，统一组织对团体标准的宣贯和培训工作。</w:t>
      </w:r>
    </w:p>
    <w:p w:rsidR="00441263" w:rsidRPr="00655B79" w:rsidRDefault="00441263" w:rsidP="00441263">
      <w:pPr>
        <w:pStyle w:val="11"/>
        <w:numPr>
          <w:ilvl w:val="0"/>
          <w:numId w:val="1"/>
        </w:numPr>
        <w:ind w:firstLineChars="221" w:firstLine="707"/>
        <w:rPr>
          <w:rFonts w:ascii="仿宋" w:eastAsia="仿宋" w:hAnsi="仿宋"/>
          <w:bCs/>
          <w:color w:val="000000" w:themeColor="text1"/>
          <w:sz w:val="32"/>
          <w:szCs w:val="32"/>
        </w:rPr>
      </w:pPr>
      <w:r>
        <w:rPr>
          <w:rFonts w:ascii="仿宋" w:eastAsia="仿宋" w:hAnsi="仿宋" w:hint="eastAsia"/>
          <w:bCs/>
          <w:color w:val="000000" w:themeColor="text1"/>
          <w:sz w:val="32"/>
          <w:szCs w:val="32"/>
        </w:rPr>
        <w:t>学会</w:t>
      </w:r>
      <w:r w:rsidRPr="00655B79">
        <w:rPr>
          <w:rFonts w:ascii="仿宋" w:eastAsia="仿宋" w:hAnsi="仿宋" w:hint="eastAsia"/>
          <w:bCs/>
          <w:color w:val="000000" w:themeColor="text1"/>
          <w:sz w:val="32"/>
          <w:szCs w:val="32"/>
        </w:rPr>
        <w:t>设立认证机制，对于符合团体标准的要求产品，可印贴</w:t>
      </w:r>
      <w:r>
        <w:rPr>
          <w:rFonts w:ascii="仿宋" w:eastAsia="仿宋" w:hAnsi="仿宋" w:hint="eastAsia"/>
          <w:bCs/>
          <w:color w:val="000000" w:themeColor="text1"/>
          <w:sz w:val="32"/>
          <w:szCs w:val="32"/>
        </w:rPr>
        <w:t>学会</w:t>
      </w:r>
      <w:r w:rsidRPr="00655B79">
        <w:rPr>
          <w:rFonts w:ascii="仿宋" w:eastAsia="仿宋" w:hAnsi="仿宋" w:hint="eastAsia"/>
          <w:bCs/>
          <w:color w:val="000000" w:themeColor="text1"/>
          <w:sz w:val="32"/>
          <w:szCs w:val="32"/>
        </w:rPr>
        <w:t>认证标识。</w:t>
      </w:r>
    </w:p>
    <w:p w:rsidR="00441263" w:rsidRDefault="00441263" w:rsidP="00441263">
      <w:pPr>
        <w:pStyle w:val="11"/>
        <w:ind w:firstLineChars="196" w:firstLine="627"/>
        <w:rPr>
          <w:rFonts w:ascii="仿宋" w:eastAsia="仿宋" w:hAnsi="仿宋"/>
          <w:sz w:val="32"/>
          <w:szCs w:val="32"/>
        </w:rPr>
      </w:pPr>
      <w:r>
        <w:rPr>
          <w:rFonts w:ascii="仿宋" w:eastAsia="仿宋" w:hAnsi="仿宋" w:hint="eastAsia"/>
          <w:sz w:val="32"/>
          <w:szCs w:val="32"/>
        </w:rPr>
        <w:t>任何单位和个人均可以对团体标准实施中发现的问题，向学会进行反馈。</w:t>
      </w:r>
    </w:p>
    <w:p w:rsidR="00441263" w:rsidRPr="0072034D" w:rsidRDefault="00441263" w:rsidP="00CF35CE">
      <w:pPr>
        <w:pStyle w:val="11"/>
        <w:spacing w:beforeLines="50" w:afterLines="50"/>
        <w:ind w:firstLineChars="0" w:firstLine="0"/>
        <w:jc w:val="center"/>
        <w:rPr>
          <w:rFonts w:ascii="仿宋" w:eastAsia="仿宋" w:hAnsi="仿宋"/>
          <w:b/>
          <w:kern w:val="0"/>
          <w:sz w:val="32"/>
          <w:szCs w:val="32"/>
          <w:shd w:val="clear" w:color="auto" w:fill="FFFFFF"/>
        </w:rPr>
      </w:pPr>
      <w:r w:rsidRPr="0072034D">
        <w:rPr>
          <w:rFonts w:ascii="仿宋" w:eastAsia="仿宋" w:hAnsi="仿宋" w:hint="eastAsia"/>
          <w:b/>
          <w:kern w:val="0"/>
          <w:sz w:val="32"/>
          <w:szCs w:val="32"/>
          <w:shd w:val="clear" w:color="auto" w:fill="FFFFFF"/>
        </w:rPr>
        <w:t>第五章</w:t>
      </w:r>
      <w:r>
        <w:rPr>
          <w:rFonts w:ascii="仿宋" w:eastAsia="仿宋" w:hAnsi="仿宋" w:hint="eastAsia"/>
          <w:b/>
          <w:kern w:val="0"/>
          <w:sz w:val="32"/>
          <w:szCs w:val="32"/>
          <w:shd w:val="clear" w:color="auto" w:fill="FFFFFF"/>
        </w:rPr>
        <w:t xml:space="preserve"> </w:t>
      </w:r>
      <w:r w:rsidRPr="0072034D">
        <w:rPr>
          <w:rFonts w:ascii="仿宋" w:eastAsia="仿宋" w:hAnsi="仿宋" w:hint="eastAsia"/>
          <w:b/>
          <w:kern w:val="0"/>
          <w:sz w:val="32"/>
          <w:szCs w:val="32"/>
          <w:shd w:val="clear" w:color="auto" w:fill="FFFFFF"/>
        </w:rPr>
        <w:t>附则</w:t>
      </w:r>
    </w:p>
    <w:p w:rsidR="00441263" w:rsidRDefault="00441263" w:rsidP="00441263">
      <w:pPr>
        <w:pStyle w:val="11"/>
        <w:numPr>
          <w:ilvl w:val="0"/>
          <w:numId w:val="1"/>
        </w:numPr>
        <w:ind w:firstLineChars="221" w:firstLine="707"/>
      </w:pPr>
      <w:r>
        <w:rPr>
          <w:rFonts w:ascii="仿宋" w:eastAsia="仿宋" w:hAnsi="仿宋" w:hint="eastAsia"/>
          <w:sz w:val="32"/>
          <w:szCs w:val="32"/>
        </w:rPr>
        <w:t>本办法由山东园艺学会负责解释。</w:t>
      </w:r>
    </w:p>
    <w:p w:rsidR="00441263" w:rsidRDefault="00441263" w:rsidP="00441263">
      <w:pPr>
        <w:pStyle w:val="11"/>
        <w:numPr>
          <w:ilvl w:val="0"/>
          <w:numId w:val="1"/>
        </w:numPr>
        <w:ind w:firstLineChars="221" w:firstLine="707"/>
      </w:pPr>
      <w:r>
        <w:rPr>
          <w:rFonts w:ascii="仿宋" w:eastAsia="仿宋" w:hAnsi="仿宋" w:hint="eastAsia"/>
          <w:sz w:val="32"/>
          <w:szCs w:val="32"/>
        </w:rPr>
        <w:t>本办法自发布之日起施行。</w:t>
      </w:r>
    </w:p>
    <w:p w:rsidR="00441263" w:rsidRDefault="00441263" w:rsidP="00441263">
      <w:pPr>
        <w:pStyle w:val="11"/>
        <w:ind w:firstLineChars="0" w:firstLine="0"/>
        <w:rPr>
          <w:rFonts w:ascii="仿宋" w:eastAsia="仿宋" w:hAnsi="仿宋"/>
          <w:sz w:val="32"/>
          <w:szCs w:val="32"/>
        </w:rPr>
      </w:pPr>
    </w:p>
    <w:p w:rsidR="00441263" w:rsidRDefault="00441263" w:rsidP="00441263">
      <w:pPr>
        <w:pStyle w:val="11"/>
        <w:ind w:firstLineChars="0" w:firstLine="0"/>
        <w:rPr>
          <w:rFonts w:ascii="仿宋" w:eastAsia="仿宋" w:hAnsi="仿宋"/>
          <w:sz w:val="32"/>
          <w:szCs w:val="32"/>
        </w:rPr>
      </w:pPr>
    </w:p>
    <w:p w:rsidR="00441263" w:rsidRDefault="00441263" w:rsidP="00441263">
      <w:pPr>
        <w:pStyle w:val="11"/>
        <w:ind w:firstLineChars="0" w:firstLine="0"/>
        <w:rPr>
          <w:rFonts w:ascii="仿宋" w:eastAsia="仿宋" w:hAnsi="仿宋"/>
          <w:sz w:val="32"/>
          <w:szCs w:val="32"/>
        </w:rPr>
      </w:pPr>
    </w:p>
    <w:p w:rsidR="00441263" w:rsidRDefault="00441263" w:rsidP="00441263">
      <w:pPr>
        <w:pStyle w:val="11"/>
        <w:ind w:firstLineChars="0" w:firstLine="0"/>
        <w:rPr>
          <w:rFonts w:ascii="仿宋" w:eastAsia="仿宋" w:hAnsi="仿宋"/>
          <w:sz w:val="32"/>
          <w:szCs w:val="32"/>
        </w:rPr>
      </w:pPr>
    </w:p>
    <w:p w:rsidR="00441263" w:rsidRDefault="00441263" w:rsidP="00441263">
      <w:pPr>
        <w:pStyle w:val="11"/>
        <w:ind w:firstLineChars="0" w:firstLine="0"/>
        <w:rPr>
          <w:rFonts w:ascii="仿宋" w:eastAsia="仿宋" w:hAnsi="仿宋"/>
          <w:sz w:val="32"/>
          <w:szCs w:val="32"/>
        </w:rPr>
      </w:pPr>
    </w:p>
    <w:p w:rsidR="00441263" w:rsidRDefault="00441263" w:rsidP="00441263">
      <w:pPr>
        <w:pStyle w:val="11"/>
        <w:ind w:firstLineChars="0" w:firstLine="0"/>
        <w:rPr>
          <w:rFonts w:ascii="仿宋" w:eastAsia="仿宋" w:hAnsi="仿宋"/>
          <w:sz w:val="32"/>
          <w:szCs w:val="32"/>
        </w:rPr>
      </w:pPr>
    </w:p>
    <w:p w:rsidR="00441263" w:rsidRDefault="00441263" w:rsidP="00441263">
      <w:pPr>
        <w:pStyle w:val="11"/>
        <w:ind w:firstLineChars="0" w:firstLine="0"/>
        <w:rPr>
          <w:rFonts w:ascii="仿宋" w:eastAsia="仿宋" w:hAnsi="仿宋"/>
          <w:sz w:val="32"/>
          <w:szCs w:val="32"/>
        </w:rPr>
      </w:pPr>
    </w:p>
    <w:p w:rsidR="00441263" w:rsidRDefault="00441263" w:rsidP="00441263">
      <w:pPr>
        <w:pStyle w:val="11"/>
        <w:ind w:firstLineChars="0" w:firstLine="0"/>
        <w:rPr>
          <w:rFonts w:ascii="仿宋" w:eastAsia="仿宋" w:hAnsi="仿宋"/>
          <w:sz w:val="32"/>
          <w:szCs w:val="32"/>
        </w:rPr>
      </w:pPr>
    </w:p>
    <w:p w:rsidR="00441263" w:rsidRDefault="00441263" w:rsidP="00441263">
      <w:pPr>
        <w:pStyle w:val="11"/>
        <w:ind w:firstLineChars="0" w:firstLine="0"/>
        <w:rPr>
          <w:rFonts w:ascii="仿宋" w:eastAsia="仿宋" w:hAnsi="仿宋"/>
          <w:sz w:val="32"/>
          <w:szCs w:val="32"/>
        </w:rPr>
      </w:pPr>
    </w:p>
    <w:p w:rsidR="00441263" w:rsidRDefault="00441263" w:rsidP="00441263">
      <w:pPr>
        <w:pStyle w:val="11"/>
        <w:ind w:firstLineChars="0" w:firstLine="0"/>
        <w:rPr>
          <w:rFonts w:ascii="仿宋" w:eastAsia="仿宋" w:hAnsi="仿宋"/>
          <w:sz w:val="32"/>
          <w:szCs w:val="32"/>
        </w:rPr>
      </w:pPr>
    </w:p>
    <w:p w:rsidR="00441263" w:rsidRDefault="00441263" w:rsidP="00441263">
      <w:pPr>
        <w:pStyle w:val="11"/>
        <w:ind w:firstLineChars="0" w:firstLine="0"/>
        <w:rPr>
          <w:rFonts w:ascii="仿宋" w:eastAsia="仿宋" w:hAnsi="仿宋"/>
          <w:sz w:val="32"/>
          <w:szCs w:val="32"/>
        </w:rPr>
      </w:pPr>
    </w:p>
    <w:p w:rsidR="00441263" w:rsidRDefault="00441263" w:rsidP="00441263">
      <w:pPr>
        <w:pStyle w:val="11"/>
        <w:ind w:firstLineChars="0" w:firstLine="0"/>
        <w:rPr>
          <w:rFonts w:ascii="仿宋" w:eastAsia="仿宋" w:hAnsi="仿宋"/>
          <w:sz w:val="32"/>
          <w:szCs w:val="32"/>
        </w:rPr>
      </w:pPr>
    </w:p>
    <w:p w:rsidR="00441263" w:rsidRDefault="00441263" w:rsidP="00441263">
      <w:pPr>
        <w:rPr>
          <w:rFonts w:ascii="黑体" w:eastAsia="黑体" w:hAnsi="黑体" w:cs="黑体"/>
          <w:sz w:val="28"/>
        </w:rPr>
      </w:pPr>
      <w:r>
        <w:rPr>
          <w:rFonts w:ascii="黑体" w:eastAsia="黑体" w:hAnsi="黑体" w:cs="黑体" w:hint="eastAsia"/>
          <w:sz w:val="28"/>
        </w:rPr>
        <w:lastRenderedPageBreak/>
        <w:t>附件1</w:t>
      </w:r>
    </w:p>
    <w:p w:rsidR="00441263" w:rsidRDefault="00441263" w:rsidP="00441263">
      <w:pPr>
        <w:jc w:val="center"/>
        <w:rPr>
          <w:rFonts w:ascii="华文中宋" w:eastAsia="华文中宋" w:hAnsi="华文中宋"/>
          <w:b/>
          <w:bCs/>
          <w:sz w:val="32"/>
          <w:szCs w:val="32"/>
        </w:rPr>
      </w:pPr>
      <w:r>
        <w:rPr>
          <w:rFonts w:ascii="华文中宋" w:eastAsia="华文中宋" w:hAnsi="华文中宋" w:hint="eastAsia"/>
          <w:b/>
          <w:bCs/>
          <w:sz w:val="32"/>
          <w:szCs w:val="32"/>
        </w:rPr>
        <w:t>山东园艺学会团体标准制修订</w:t>
      </w:r>
    </w:p>
    <w:p w:rsidR="00441263" w:rsidRDefault="00441263" w:rsidP="00441263">
      <w:pPr>
        <w:jc w:val="center"/>
        <w:rPr>
          <w:rFonts w:ascii="华文中宋" w:eastAsia="华文中宋" w:hAnsi="华文中宋"/>
          <w:b/>
          <w:bCs/>
          <w:sz w:val="32"/>
          <w:szCs w:val="32"/>
        </w:rPr>
      </w:pPr>
      <w:r>
        <w:rPr>
          <w:rFonts w:ascii="华文中宋" w:eastAsia="华文中宋" w:hAnsi="华文中宋" w:hint="eastAsia"/>
          <w:b/>
          <w:bCs/>
          <w:sz w:val="32"/>
          <w:szCs w:val="32"/>
        </w:rPr>
        <w:t>立项申请书</w:t>
      </w:r>
    </w:p>
    <w:tbl>
      <w:tblPr>
        <w:tblW w:w="9450"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480"/>
        <w:gridCol w:w="1095"/>
        <w:gridCol w:w="420"/>
        <w:gridCol w:w="465"/>
        <w:gridCol w:w="900"/>
        <w:gridCol w:w="720"/>
        <w:gridCol w:w="720"/>
        <w:gridCol w:w="555"/>
        <w:gridCol w:w="165"/>
        <w:gridCol w:w="900"/>
        <w:gridCol w:w="720"/>
        <w:gridCol w:w="1575"/>
      </w:tblGrid>
      <w:tr w:rsidR="00441263" w:rsidTr="00B53453">
        <w:trPr>
          <w:cantSplit/>
          <w:trHeight w:val="328"/>
        </w:trPr>
        <w:tc>
          <w:tcPr>
            <w:tcW w:w="1215" w:type="dxa"/>
            <w:gridSpan w:val="2"/>
            <w:vMerge w:val="restart"/>
            <w:vAlign w:val="center"/>
          </w:tcPr>
          <w:p w:rsidR="00441263" w:rsidRDefault="00441263" w:rsidP="00B53453">
            <w:pPr>
              <w:jc w:val="center"/>
              <w:rPr>
                <w:rFonts w:ascii="华文中宋" w:eastAsia="华文中宋" w:hAnsi="华文中宋"/>
                <w:szCs w:val="21"/>
              </w:rPr>
            </w:pPr>
            <w:r>
              <w:rPr>
                <w:rFonts w:ascii="华文中宋" w:eastAsia="华文中宋" w:hAnsi="华文中宋" w:hint="eastAsia"/>
                <w:szCs w:val="21"/>
              </w:rPr>
              <w:t>项目</w:t>
            </w:r>
          </w:p>
          <w:p w:rsidR="00441263" w:rsidRDefault="00441263" w:rsidP="00B53453">
            <w:pPr>
              <w:jc w:val="center"/>
            </w:pPr>
            <w:r>
              <w:rPr>
                <w:rFonts w:ascii="华文中宋" w:eastAsia="华文中宋" w:hAnsi="华文中宋" w:hint="eastAsia"/>
                <w:szCs w:val="21"/>
              </w:rPr>
              <w:t>名称</w:t>
            </w:r>
          </w:p>
        </w:tc>
        <w:tc>
          <w:tcPr>
            <w:tcW w:w="3600" w:type="dxa"/>
            <w:gridSpan w:val="5"/>
            <w:vMerge w:val="restart"/>
            <w:vAlign w:val="center"/>
          </w:tcPr>
          <w:p w:rsidR="00441263" w:rsidRDefault="00441263" w:rsidP="00B53453">
            <w:pPr>
              <w:snapToGrid w:val="0"/>
              <w:jc w:val="center"/>
            </w:pPr>
          </w:p>
        </w:tc>
        <w:tc>
          <w:tcPr>
            <w:tcW w:w="720" w:type="dxa"/>
            <w:vMerge w:val="restart"/>
            <w:vAlign w:val="center"/>
          </w:tcPr>
          <w:p w:rsidR="00441263" w:rsidRDefault="00441263" w:rsidP="00B53453">
            <w:pPr>
              <w:jc w:val="center"/>
              <w:rPr>
                <w:rFonts w:ascii="华文中宋" w:eastAsia="华文中宋" w:hAnsi="华文中宋"/>
                <w:szCs w:val="21"/>
              </w:rPr>
            </w:pPr>
            <w:r>
              <w:rPr>
                <w:rFonts w:ascii="华文中宋" w:eastAsia="华文中宋" w:hAnsi="华文中宋" w:hint="eastAsia"/>
                <w:szCs w:val="21"/>
              </w:rPr>
              <w:t>制定</w:t>
            </w:r>
          </w:p>
          <w:p w:rsidR="00441263" w:rsidRDefault="00441263" w:rsidP="00B53453">
            <w:pPr>
              <w:jc w:val="center"/>
              <w:rPr>
                <w:rFonts w:ascii="华文中宋" w:eastAsia="华文中宋" w:hAnsi="华文中宋"/>
                <w:szCs w:val="21"/>
              </w:rPr>
            </w:pPr>
            <w:r>
              <w:rPr>
                <w:rFonts w:ascii="华文中宋" w:eastAsia="华文中宋" w:hAnsi="华文中宋" w:hint="eastAsia"/>
                <w:szCs w:val="21"/>
              </w:rPr>
              <w:t>或</w:t>
            </w:r>
          </w:p>
          <w:p w:rsidR="00441263" w:rsidRDefault="00441263" w:rsidP="00B53453">
            <w:pPr>
              <w:jc w:val="center"/>
            </w:pPr>
            <w:r>
              <w:rPr>
                <w:rFonts w:ascii="华文中宋" w:eastAsia="华文中宋" w:hAnsi="华文中宋" w:hint="eastAsia"/>
                <w:szCs w:val="21"/>
              </w:rPr>
              <w:t>修订</w:t>
            </w:r>
          </w:p>
        </w:tc>
        <w:tc>
          <w:tcPr>
            <w:tcW w:w="720" w:type="dxa"/>
            <w:gridSpan w:val="2"/>
            <w:vMerge w:val="restart"/>
            <w:vAlign w:val="center"/>
          </w:tcPr>
          <w:p w:rsidR="00441263" w:rsidRDefault="00441263" w:rsidP="00B53453">
            <w:pPr>
              <w:snapToGrid w:val="0"/>
              <w:jc w:val="center"/>
            </w:pPr>
            <w:r>
              <w:rPr>
                <w:rFonts w:ascii="华文中宋" w:eastAsia="华文中宋" w:hAnsi="华文中宋" w:hint="eastAsia"/>
                <w:szCs w:val="21"/>
              </w:rPr>
              <w:t>制定</w:t>
            </w:r>
          </w:p>
        </w:tc>
        <w:tc>
          <w:tcPr>
            <w:tcW w:w="1620" w:type="dxa"/>
            <w:gridSpan w:val="2"/>
            <w:vMerge w:val="restart"/>
            <w:vAlign w:val="center"/>
          </w:tcPr>
          <w:p w:rsidR="00441263" w:rsidRDefault="00441263" w:rsidP="00B53453">
            <w:pPr>
              <w:jc w:val="center"/>
              <w:rPr>
                <w:rFonts w:ascii="华文中宋" w:eastAsia="华文中宋" w:hAnsi="华文中宋"/>
                <w:szCs w:val="21"/>
              </w:rPr>
            </w:pPr>
            <w:r>
              <w:rPr>
                <w:rFonts w:ascii="华文中宋" w:eastAsia="华文中宋" w:hAnsi="华文中宋" w:hint="eastAsia"/>
                <w:szCs w:val="21"/>
              </w:rPr>
              <w:t>被修订</w:t>
            </w:r>
          </w:p>
          <w:p w:rsidR="00441263" w:rsidRDefault="00441263" w:rsidP="00B53453">
            <w:pPr>
              <w:jc w:val="center"/>
            </w:pPr>
            <w:r>
              <w:rPr>
                <w:rFonts w:ascii="华文中宋" w:eastAsia="华文中宋" w:hAnsi="华文中宋" w:hint="eastAsia"/>
                <w:szCs w:val="21"/>
              </w:rPr>
              <w:t>标准号</w:t>
            </w:r>
          </w:p>
        </w:tc>
        <w:tc>
          <w:tcPr>
            <w:tcW w:w="1575" w:type="dxa"/>
            <w:vMerge w:val="restart"/>
            <w:vAlign w:val="center"/>
          </w:tcPr>
          <w:p w:rsidR="00441263" w:rsidRDefault="00441263" w:rsidP="00B53453">
            <w:pPr>
              <w:snapToGrid w:val="0"/>
              <w:jc w:val="center"/>
            </w:pPr>
          </w:p>
        </w:tc>
      </w:tr>
      <w:tr w:rsidR="00441263" w:rsidTr="00B53453">
        <w:trPr>
          <w:cantSplit/>
          <w:trHeight w:val="256"/>
        </w:trPr>
        <w:tc>
          <w:tcPr>
            <w:tcW w:w="1215" w:type="dxa"/>
            <w:gridSpan w:val="2"/>
            <w:vMerge/>
            <w:vAlign w:val="center"/>
          </w:tcPr>
          <w:p w:rsidR="00441263" w:rsidRDefault="00441263" w:rsidP="00B53453">
            <w:pPr>
              <w:snapToGrid w:val="0"/>
              <w:jc w:val="center"/>
            </w:pPr>
          </w:p>
        </w:tc>
        <w:tc>
          <w:tcPr>
            <w:tcW w:w="3600" w:type="dxa"/>
            <w:gridSpan w:val="5"/>
            <w:vMerge/>
            <w:vAlign w:val="center"/>
          </w:tcPr>
          <w:p w:rsidR="00441263" w:rsidRDefault="00441263" w:rsidP="00B53453">
            <w:pPr>
              <w:snapToGrid w:val="0"/>
              <w:jc w:val="center"/>
            </w:pPr>
          </w:p>
        </w:tc>
        <w:tc>
          <w:tcPr>
            <w:tcW w:w="720" w:type="dxa"/>
            <w:vMerge/>
            <w:vAlign w:val="center"/>
          </w:tcPr>
          <w:p w:rsidR="00441263" w:rsidRDefault="00441263" w:rsidP="00B53453">
            <w:pPr>
              <w:snapToGrid w:val="0"/>
              <w:jc w:val="center"/>
            </w:pPr>
          </w:p>
        </w:tc>
        <w:tc>
          <w:tcPr>
            <w:tcW w:w="720" w:type="dxa"/>
            <w:gridSpan w:val="2"/>
            <w:vMerge/>
            <w:vAlign w:val="center"/>
          </w:tcPr>
          <w:p w:rsidR="00441263" w:rsidRDefault="00441263" w:rsidP="00B53453">
            <w:pPr>
              <w:snapToGrid w:val="0"/>
              <w:jc w:val="center"/>
            </w:pPr>
          </w:p>
        </w:tc>
        <w:tc>
          <w:tcPr>
            <w:tcW w:w="1620" w:type="dxa"/>
            <w:gridSpan w:val="2"/>
            <w:vMerge/>
            <w:vAlign w:val="center"/>
          </w:tcPr>
          <w:p w:rsidR="00441263" w:rsidRDefault="00441263" w:rsidP="00B53453">
            <w:pPr>
              <w:snapToGrid w:val="0"/>
              <w:jc w:val="center"/>
            </w:pPr>
          </w:p>
        </w:tc>
        <w:tc>
          <w:tcPr>
            <w:tcW w:w="1575" w:type="dxa"/>
            <w:vMerge/>
            <w:vAlign w:val="center"/>
          </w:tcPr>
          <w:p w:rsidR="00441263" w:rsidRDefault="00441263" w:rsidP="00B53453">
            <w:pPr>
              <w:snapToGrid w:val="0"/>
              <w:jc w:val="center"/>
            </w:pPr>
          </w:p>
        </w:tc>
      </w:tr>
      <w:tr w:rsidR="00441263" w:rsidTr="00B53453">
        <w:trPr>
          <w:cantSplit/>
          <w:trHeight w:val="155"/>
        </w:trPr>
        <w:tc>
          <w:tcPr>
            <w:tcW w:w="1215" w:type="dxa"/>
            <w:gridSpan w:val="2"/>
            <w:vMerge/>
            <w:vAlign w:val="center"/>
          </w:tcPr>
          <w:p w:rsidR="00441263" w:rsidRDefault="00441263" w:rsidP="00B53453">
            <w:pPr>
              <w:snapToGrid w:val="0"/>
              <w:jc w:val="center"/>
            </w:pPr>
          </w:p>
        </w:tc>
        <w:tc>
          <w:tcPr>
            <w:tcW w:w="3600" w:type="dxa"/>
            <w:gridSpan w:val="5"/>
            <w:vMerge/>
            <w:vAlign w:val="center"/>
          </w:tcPr>
          <w:p w:rsidR="00441263" w:rsidRDefault="00441263" w:rsidP="00B53453">
            <w:pPr>
              <w:snapToGrid w:val="0"/>
              <w:jc w:val="center"/>
            </w:pPr>
          </w:p>
        </w:tc>
        <w:tc>
          <w:tcPr>
            <w:tcW w:w="720" w:type="dxa"/>
            <w:vMerge/>
            <w:vAlign w:val="center"/>
          </w:tcPr>
          <w:p w:rsidR="00441263" w:rsidRDefault="00441263" w:rsidP="00B53453">
            <w:pPr>
              <w:snapToGrid w:val="0"/>
              <w:jc w:val="center"/>
            </w:pPr>
          </w:p>
        </w:tc>
        <w:tc>
          <w:tcPr>
            <w:tcW w:w="720" w:type="dxa"/>
            <w:gridSpan w:val="2"/>
            <w:vAlign w:val="center"/>
          </w:tcPr>
          <w:p w:rsidR="00441263" w:rsidRDefault="00441263" w:rsidP="00B53453">
            <w:pPr>
              <w:snapToGrid w:val="0"/>
              <w:jc w:val="center"/>
            </w:pPr>
            <w:r>
              <w:rPr>
                <w:rFonts w:ascii="华文中宋" w:eastAsia="华文中宋" w:hAnsi="华文中宋" w:hint="eastAsia"/>
                <w:szCs w:val="21"/>
              </w:rPr>
              <w:t>修订</w:t>
            </w:r>
          </w:p>
        </w:tc>
        <w:tc>
          <w:tcPr>
            <w:tcW w:w="1620" w:type="dxa"/>
            <w:gridSpan w:val="2"/>
            <w:vMerge/>
            <w:vAlign w:val="center"/>
          </w:tcPr>
          <w:p w:rsidR="00441263" w:rsidRDefault="00441263" w:rsidP="00B53453">
            <w:pPr>
              <w:snapToGrid w:val="0"/>
              <w:jc w:val="center"/>
            </w:pPr>
          </w:p>
        </w:tc>
        <w:tc>
          <w:tcPr>
            <w:tcW w:w="1575" w:type="dxa"/>
            <w:vMerge/>
            <w:vAlign w:val="center"/>
          </w:tcPr>
          <w:p w:rsidR="00441263" w:rsidRDefault="00441263" w:rsidP="00B53453">
            <w:pPr>
              <w:snapToGrid w:val="0"/>
              <w:jc w:val="center"/>
            </w:pPr>
          </w:p>
        </w:tc>
      </w:tr>
      <w:tr w:rsidR="00441263" w:rsidTr="00B53453">
        <w:trPr>
          <w:cantSplit/>
          <w:trHeight w:val="725"/>
        </w:trPr>
        <w:tc>
          <w:tcPr>
            <w:tcW w:w="1215" w:type="dxa"/>
            <w:gridSpan w:val="2"/>
            <w:vAlign w:val="center"/>
          </w:tcPr>
          <w:p w:rsidR="00441263" w:rsidRDefault="00441263" w:rsidP="00B53453">
            <w:pPr>
              <w:jc w:val="center"/>
              <w:rPr>
                <w:rFonts w:ascii="华文中宋" w:eastAsia="华文中宋" w:hAnsi="华文中宋"/>
                <w:szCs w:val="21"/>
              </w:rPr>
            </w:pPr>
            <w:r>
              <w:rPr>
                <w:rFonts w:ascii="华文中宋" w:eastAsia="华文中宋" w:hAnsi="华文中宋" w:hint="eastAsia"/>
                <w:szCs w:val="21"/>
              </w:rPr>
              <w:t>申请立项</w:t>
            </w:r>
          </w:p>
          <w:p w:rsidR="00441263" w:rsidRDefault="00441263" w:rsidP="00B53453">
            <w:pPr>
              <w:jc w:val="center"/>
            </w:pPr>
            <w:r>
              <w:rPr>
                <w:rFonts w:ascii="华文中宋" w:eastAsia="华文中宋" w:hAnsi="华文中宋" w:hint="eastAsia"/>
                <w:szCs w:val="21"/>
              </w:rPr>
              <w:t>单位名称</w:t>
            </w:r>
          </w:p>
        </w:tc>
        <w:tc>
          <w:tcPr>
            <w:tcW w:w="5040" w:type="dxa"/>
            <w:gridSpan w:val="8"/>
            <w:vAlign w:val="center"/>
          </w:tcPr>
          <w:p w:rsidR="00441263" w:rsidRDefault="00441263" w:rsidP="00B53453">
            <w:pPr>
              <w:snapToGrid w:val="0"/>
              <w:jc w:val="center"/>
            </w:pPr>
          </w:p>
        </w:tc>
        <w:tc>
          <w:tcPr>
            <w:tcW w:w="1620" w:type="dxa"/>
            <w:gridSpan w:val="2"/>
            <w:vAlign w:val="center"/>
          </w:tcPr>
          <w:p w:rsidR="00441263" w:rsidRDefault="00441263" w:rsidP="00B53453">
            <w:pPr>
              <w:snapToGrid w:val="0"/>
              <w:jc w:val="center"/>
            </w:pPr>
            <w:r>
              <w:rPr>
                <w:rFonts w:ascii="华文中宋" w:eastAsia="华文中宋" w:hAnsi="华文中宋" w:hint="eastAsia"/>
                <w:szCs w:val="21"/>
              </w:rPr>
              <w:t>联系人</w:t>
            </w:r>
          </w:p>
        </w:tc>
        <w:tc>
          <w:tcPr>
            <w:tcW w:w="1575" w:type="dxa"/>
            <w:vAlign w:val="center"/>
          </w:tcPr>
          <w:p w:rsidR="00441263" w:rsidRDefault="00441263" w:rsidP="00B53453">
            <w:pPr>
              <w:snapToGrid w:val="0"/>
              <w:jc w:val="center"/>
            </w:pPr>
          </w:p>
        </w:tc>
      </w:tr>
      <w:tr w:rsidR="00441263" w:rsidTr="00B53453">
        <w:trPr>
          <w:cantSplit/>
          <w:trHeight w:val="451"/>
        </w:trPr>
        <w:tc>
          <w:tcPr>
            <w:tcW w:w="1215" w:type="dxa"/>
            <w:gridSpan w:val="2"/>
            <w:tcBorders>
              <w:bottom w:val="single" w:sz="4" w:space="0" w:color="auto"/>
            </w:tcBorders>
            <w:vAlign w:val="center"/>
          </w:tcPr>
          <w:p w:rsidR="00441263" w:rsidRDefault="00441263" w:rsidP="00B53453">
            <w:pPr>
              <w:snapToGrid w:val="0"/>
              <w:jc w:val="center"/>
            </w:pPr>
            <w:r>
              <w:rPr>
                <w:rFonts w:ascii="华文中宋" w:eastAsia="华文中宋" w:hAnsi="华文中宋" w:hint="eastAsia"/>
                <w:szCs w:val="21"/>
              </w:rPr>
              <w:t>单位地址</w:t>
            </w:r>
          </w:p>
        </w:tc>
        <w:tc>
          <w:tcPr>
            <w:tcW w:w="5040" w:type="dxa"/>
            <w:gridSpan w:val="8"/>
            <w:tcBorders>
              <w:bottom w:val="single" w:sz="4" w:space="0" w:color="auto"/>
            </w:tcBorders>
            <w:vAlign w:val="center"/>
          </w:tcPr>
          <w:p w:rsidR="00441263" w:rsidRDefault="00441263" w:rsidP="00B53453">
            <w:pPr>
              <w:snapToGrid w:val="0"/>
              <w:jc w:val="center"/>
            </w:pPr>
          </w:p>
        </w:tc>
        <w:tc>
          <w:tcPr>
            <w:tcW w:w="1620" w:type="dxa"/>
            <w:gridSpan w:val="2"/>
            <w:tcBorders>
              <w:bottom w:val="single" w:sz="4" w:space="0" w:color="auto"/>
            </w:tcBorders>
            <w:vAlign w:val="center"/>
          </w:tcPr>
          <w:p w:rsidR="00441263" w:rsidRDefault="00441263" w:rsidP="00B53453">
            <w:pPr>
              <w:snapToGrid w:val="0"/>
              <w:jc w:val="center"/>
            </w:pPr>
            <w:r>
              <w:rPr>
                <w:rFonts w:ascii="华文中宋" w:eastAsia="华文中宋" w:hAnsi="华文中宋" w:hint="eastAsia"/>
                <w:szCs w:val="21"/>
              </w:rPr>
              <w:t>邮政编码</w:t>
            </w:r>
          </w:p>
        </w:tc>
        <w:tc>
          <w:tcPr>
            <w:tcW w:w="1575" w:type="dxa"/>
            <w:tcBorders>
              <w:bottom w:val="single" w:sz="4" w:space="0" w:color="auto"/>
            </w:tcBorders>
            <w:vAlign w:val="center"/>
          </w:tcPr>
          <w:p w:rsidR="00441263" w:rsidRDefault="00441263" w:rsidP="00B53453">
            <w:pPr>
              <w:snapToGrid w:val="0"/>
              <w:jc w:val="center"/>
            </w:pPr>
          </w:p>
        </w:tc>
      </w:tr>
      <w:tr w:rsidR="00441263" w:rsidTr="00B53453">
        <w:trPr>
          <w:cantSplit/>
          <w:trHeight w:val="482"/>
        </w:trPr>
        <w:tc>
          <w:tcPr>
            <w:tcW w:w="1215" w:type="dxa"/>
            <w:gridSpan w:val="2"/>
            <w:tcBorders>
              <w:bottom w:val="single" w:sz="4" w:space="0" w:color="auto"/>
            </w:tcBorders>
            <w:vAlign w:val="center"/>
          </w:tcPr>
          <w:p w:rsidR="00441263" w:rsidRDefault="00441263" w:rsidP="00B53453">
            <w:pPr>
              <w:snapToGrid w:val="0"/>
              <w:jc w:val="center"/>
            </w:pPr>
            <w:r>
              <w:rPr>
                <w:rFonts w:ascii="华文中宋" w:eastAsia="华文中宋" w:hAnsi="华文中宋" w:hint="eastAsia"/>
                <w:szCs w:val="21"/>
              </w:rPr>
              <w:t>电话</w:t>
            </w:r>
          </w:p>
        </w:tc>
        <w:tc>
          <w:tcPr>
            <w:tcW w:w="1980" w:type="dxa"/>
            <w:gridSpan w:val="3"/>
            <w:tcBorders>
              <w:bottom w:val="single" w:sz="4" w:space="0" w:color="auto"/>
            </w:tcBorders>
            <w:vAlign w:val="center"/>
          </w:tcPr>
          <w:p w:rsidR="00441263" w:rsidRDefault="00441263" w:rsidP="00B53453">
            <w:pPr>
              <w:snapToGrid w:val="0"/>
              <w:jc w:val="center"/>
            </w:pPr>
          </w:p>
        </w:tc>
        <w:tc>
          <w:tcPr>
            <w:tcW w:w="1620" w:type="dxa"/>
            <w:gridSpan w:val="2"/>
            <w:tcBorders>
              <w:bottom w:val="single" w:sz="4" w:space="0" w:color="auto"/>
            </w:tcBorders>
            <w:vAlign w:val="center"/>
          </w:tcPr>
          <w:p w:rsidR="00441263" w:rsidRDefault="00441263" w:rsidP="00B53453">
            <w:pPr>
              <w:snapToGrid w:val="0"/>
              <w:jc w:val="center"/>
            </w:pPr>
            <w:r>
              <w:rPr>
                <w:rFonts w:ascii="华文中宋" w:eastAsia="华文中宋" w:hAnsi="华文中宋" w:hint="eastAsia"/>
                <w:szCs w:val="21"/>
              </w:rPr>
              <w:t>传真</w:t>
            </w:r>
          </w:p>
        </w:tc>
        <w:tc>
          <w:tcPr>
            <w:tcW w:w="1440" w:type="dxa"/>
            <w:gridSpan w:val="3"/>
            <w:tcBorders>
              <w:bottom w:val="single" w:sz="4" w:space="0" w:color="auto"/>
            </w:tcBorders>
            <w:vAlign w:val="center"/>
          </w:tcPr>
          <w:p w:rsidR="00441263" w:rsidRDefault="00441263" w:rsidP="00B53453">
            <w:pPr>
              <w:snapToGrid w:val="0"/>
              <w:jc w:val="center"/>
            </w:pPr>
          </w:p>
        </w:tc>
        <w:tc>
          <w:tcPr>
            <w:tcW w:w="1620" w:type="dxa"/>
            <w:gridSpan w:val="2"/>
            <w:tcBorders>
              <w:bottom w:val="single" w:sz="4" w:space="0" w:color="auto"/>
            </w:tcBorders>
            <w:vAlign w:val="center"/>
          </w:tcPr>
          <w:p w:rsidR="00441263" w:rsidRDefault="00441263" w:rsidP="00B53453">
            <w:pPr>
              <w:snapToGrid w:val="0"/>
              <w:jc w:val="center"/>
            </w:pPr>
            <w:r>
              <w:rPr>
                <w:rFonts w:ascii="华文中宋" w:eastAsia="华文中宋" w:hAnsi="华文中宋" w:hint="eastAsia"/>
                <w:szCs w:val="21"/>
              </w:rPr>
              <w:t>E—mail</w:t>
            </w:r>
          </w:p>
        </w:tc>
        <w:tc>
          <w:tcPr>
            <w:tcW w:w="1575" w:type="dxa"/>
            <w:tcBorders>
              <w:bottom w:val="single" w:sz="4" w:space="0" w:color="auto"/>
            </w:tcBorders>
            <w:vAlign w:val="center"/>
          </w:tcPr>
          <w:p w:rsidR="00441263" w:rsidRDefault="00441263" w:rsidP="00B53453">
            <w:pPr>
              <w:snapToGrid w:val="0"/>
              <w:jc w:val="center"/>
            </w:pPr>
          </w:p>
        </w:tc>
      </w:tr>
      <w:tr w:rsidR="00441263" w:rsidTr="00B53453">
        <w:trPr>
          <w:cantSplit/>
          <w:trHeight w:val="1925"/>
        </w:trPr>
        <w:tc>
          <w:tcPr>
            <w:tcW w:w="9450" w:type="dxa"/>
            <w:gridSpan w:val="13"/>
            <w:vAlign w:val="center"/>
          </w:tcPr>
          <w:p w:rsidR="00441263" w:rsidRDefault="00441263" w:rsidP="00B53453">
            <w:pPr>
              <w:jc w:val="left"/>
              <w:rPr>
                <w:rFonts w:ascii="华文中宋" w:eastAsia="华文中宋" w:hAnsi="华文中宋"/>
                <w:szCs w:val="21"/>
              </w:rPr>
            </w:pPr>
            <w:r>
              <w:rPr>
                <w:rFonts w:ascii="华文中宋" w:eastAsia="华文中宋" w:hAnsi="华文中宋" w:hint="eastAsia"/>
                <w:szCs w:val="21"/>
              </w:rPr>
              <w:t>项目任务的目的、意义或必要性：</w:t>
            </w:r>
          </w:p>
          <w:p w:rsidR="00441263" w:rsidRDefault="00441263" w:rsidP="00B53453">
            <w:pPr>
              <w:snapToGrid w:val="0"/>
              <w:rPr>
                <w:position w:val="-24"/>
              </w:rPr>
            </w:pPr>
          </w:p>
          <w:p w:rsidR="00441263" w:rsidRDefault="00441263" w:rsidP="00B53453">
            <w:pPr>
              <w:snapToGrid w:val="0"/>
              <w:rPr>
                <w:position w:val="-24"/>
              </w:rPr>
            </w:pPr>
          </w:p>
          <w:p w:rsidR="00441263" w:rsidRDefault="00441263" w:rsidP="00B53453">
            <w:pPr>
              <w:snapToGrid w:val="0"/>
              <w:rPr>
                <w:position w:val="-24"/>
              </w:rPr>
            </w:pPr>
          </w:p>
          <w:p w:rsidR="00441263" w:rsidRDefault="00441263" w:rsidP="00B53453">
            <w:pPr>
              <w:snapToGrid w:val="0"/>
              <w:rPr>
                <w:position w:val="-24"/>
              </w:rPr>
            </w:pPr>
          </w:p>
          <w:p w:rsidR="00441263" w:rsidRDefault="00441263" w:rsidP="00B53453">
            <w:pPr>
              <w:snapToGrid w:val="0"/>
              <w:rPr>
                <w:position w:val="-24"/>
              </w:rPr>
            </w:pPr>
          </w:p>
          <w:p w:rsidR="00441263" w:rsidRDefault="00441263" w:rsidP="00B53453">
            <w:pPr>
              <w:snapToGrid w:val="0"/>
              <w:ind w:firstLine="360"/>
              <w:rPr>
                <w:position w:val="-24"/>
              </w:rPr>
            </w:pPr>
          </w:p>
        </w:tc>
      </w:tr>
      <w:tr w:rsidR="00441263" w:rsidTr="00B53453">
        <w:trPr>
          <w:cantSplit/>
        </w:trPr>
        <w:tc>
          <w:tcPr>
            <w:tcW w:w="9450" w:type="dxa"/>
            <w:gridSpan w:val="13"/>
            <w:vAlign w:val="center"/>
          </w:tcPr>
          <w:p w:rsidR="00441263" w:rsidRDefault="00441263" w:rsidP="00B53453">
            <w:pPr>
              <w:jc w:val="left"/>
              <w:rPr>
                <w:rFonts w:ascii="华文中宋" w:eastAsia="华文中宋" w:hAnsi="华文中宋"/>
                <w:szCs w:val="21"/>
              </w:rPr>
            </w:pPr>
            <w:r>
              <w:rPr>
                <w:rFonts w:ascii="华文中宋" w:eastAsia="华文中宋" w:hAnsi="华文中宋" w:hint="eastAsia"/>
                <w:szCs w:val="21"/>
              </w:rPr>
              <w:t>适用范围和主要技术内容：</w:t>
            </w:r>
          </w:p>
          <w:p w:rsidR="00441263" w:rsidRDefault="00441263" w:rsidP="00B53453">
            <w:pPr>
              <w:snapToGrid w:val="0"/>
              <w:rPr>
                <w:position w:val="-24"/>
              </w:rPr>
            </w:pPr>
          </w:p>
          <w:p w:rsidR="00441263" w:rsidRDefault="00441263" w:rsidP="00B53453">
            <w:pPr>
              <w:snapToGrid w:val="0"/>
              <w:rPr>
                <w:position w:val="-24"/>
              </w:rPr>
            </w:pPr>
          </w:p>
          <w:p w:rsidR="00441263" w:rsidRDefault="00441263" w:rsidP="00B53453">
            <w:pPr>
              <w:snapToGrid w:val="0"/>
              <w:rPr>
                <w:position w:val="-24"/>
              </w:rPr>
            </w:pPr>
          </w:p>
          <w:p w:rsidR="00441263" w:rsidRDefault="00441263" w:rsidP="00B53453">
            <w:pPr>
              <w:snapToGrid w:val="0"/>
              <w:rPr>
                <w:position w:val="-24"/>
              </w:rPr>
            </w:pPr>
          </w:p>
          <w:p w:rsidR="00441263" w:rsidRDefault="00441263" w:rsidP="00B53453">
            <w:pPr>
              <w:snapToGrid w:val="0"/>
              <w:rPr>
                <w:position w:val="-30"/>
              </w:rPr>
            </w:pPr>
          </w:p>
        </w:tc>
      </w:tr>
      <w:tr w:rsidR="00441263" w:rsidTr="00B53453">
        <w:trPr>
          <w:cantSplit/>
          <w:trHeight w:val="1937"/>
        </w:trPr>
        <w:tc>
          <w:tcPr>
            <w:tcW w:w="9450" w:type="dxa"/>
            <w:gridSpan w:val="13"/>
          </w:tcPr>
          <w:p w:rsidR="00441263" w:rsidRDefault="00441263" w:rsidP="00B53453">
            <w:pPr>
              <w:jc w:val="left"/>
              <w:rPr>
                <w:rFonts w:ascii="华文中宋" w:eastAsia="华文中宋" w:hAnsi="华文中宋"/>
                <w:szCs w:val="21"/>
              </w:rPr>
            </w:pPr>
            <w:r>
              <w:rPr>
                <w:rFonts w:ascii="华文中宋" w:eastAsia="华文中宋" w:hAnsi="华文中宋" w:hint="eastAsia"/>
                <w:szCs w:val="21"/>
              </w:rPr>
              <w:t>国内外情况简要说明：</w:t>
            </w:r>
          </w:p>
          <w:p w:rsidR="00441263" w:rsidRDefault="00441263" w:rsidP="00B53453">
            <w:pPr>
              <w:snapToGrid w:val="0"/>
              <w:ind w:firstLine="360"/>
              <w:rPr>
                <w:position w:val="-24"/>
              </w:rPr>
            </w:pPr>
          </w:p>
        </w:tc>
      </w:tr>
      <w:tr w:rsidR="00441263" w:rsidTr="00B53453">
        <w:trPr>
          <w:cantSplit/>
          <w:trHeight w:val="955"/>
        </w:trPr>
        <w:tc>
          <w:tcPr>
            <w:tcW w:w="2310" w:type="dxa"/>
            <w:gridSpan w:val="3"/>
            <w:tcBorders>
              <w:bottom w:val="single" w:sz="4" w:space="0" w:color="auto"/>
            </w:tcBorders>
            <w:vAlign w:val="center"/>
          </w:tcPr>
          <w:p w:rsidR="00441263" w:rsidRDefault="00441263" w:rsidP="00B53453">
            <w:pPr>
              <w:snapToGrid w:val="0"/>
            </w:pPr>
            <w:r>
              <w:rPr>
                <w:rFonts w:ascii="华文中宋" w:eastAsia="华文中宋" w:hAnsi="华文中宋" w:hint="eastAsia"/>
                <w:szCs w:val="21"/>
              </w:rPr>
              <w:t>采用的国际标准编号</w:t>
            </w:r>
          </w:p>
        </w:tc>
        <w:tc>
          <w:tcPr>
            <w:tcW w:w="7140" w:type="dxa"/>
            <w:gridSpan w:val="10"/>
            <w:tcBorders>
              <w:bottom w:val="single" w:sz="4" w:space="0" w:color="auto"/>
            </w:tcBorders>
            <w:vAlign w:val="center"/>
          </w:tcPr>
          <w:p w:rsidR="00441263" w:rsidRDefault="00441263" w:rsidP="00B53453">
            <w:pPr>
              <w:snapToGrid w:val="0"/>
              <w:jc w:val="center"/>
            </w:pPr>
          </w:p>
          <w:p w:rsidR="00441263" w:rsidRDefault="00441263" w:rsidP="00B53453">
            <w:pPr>
              <w:snapToGrid w:val="0"/>
              <w:jc w:val="center"/>
            </w:pPr>
          </w:p>
        </w:tc>
      </w:tr>
      <w:tr w:rsidR="00441263" w:rsidTr="00B53453">
        <w:trPr>
          <w:cantSplit/>
          <w:trHeight w:val="1572"/>
        </w:trPr>
        <w:tc>
          <w:tcPr>
            <w:tcW w:w="735" w:type="dxa"/>
            <w:vAlign w:val="center"/>
          </w:tcPr>
          <w:p w:rsidR="00441263" w:rsidRDefault="00441263" w:rsidP="00B53453">
            <w:pPr>
              <w:jc w:val="center"/>
              <w:rPr>
                <w:rFonts w:ascii="华文中宋" w:eastAsia="华文中宋" w:hAnsi="华文中宋"/>
                <w:szCs w:val="21"/>
              </w:rPr>
            </w:pPr>
            <w:r>
              <w:rPr>
                <w:rFonts w:ascii="华文中宋" w:eastAsia="华文中宋" w:hAnsi="华文中宋" w:hint="eastAsia"/>
                <w:szCs w:val="21"/>
              </w:rPr>
              <w:t>申请立项单位意见</w:t>
            </w:r>
          </w:p>
          <w:p w:rsidR="00441263" w:rsidRDefault="00441263" w:rsidP="00B53453">
            <w:pPr>
              <w:snapToGrid w:val="0"/>
              <w:jc w:val="center"/>
            </w:pPr>
          </w:p>
        </w:tc>
        <w:tc>
          <w:tcPr>
            <w:tcW w:w="1995" w:type="dxa"/>
            <w:gridSpan w:val="3"/>
            <w:vAlign w:val="center"/>
          </w:tcPr>
          <w:p w:rsidR="00441263" w:rsidRDefault="00441263" w:rsidP="00B53453">
            <w:pPr>
              <w:jc w:val="left"/>
              <w:rPr>
                <w:rFonts w:ascii="华文中宋" w:eastAsia="华文中宋" w:hAnsi="华文中宋"/>
                <w:szCs w:val="21"/>
              </w:rPr>
            </w:pPr>
            <w:r>
              <w:rPr>
                <w:rFonts w:ascii="华文中宋" w:eastAsia="华文中宋" w:hAnsi="华文中宋" w:hint="eastAsia"/>
                <w:szCs w:val="21"/>
              </w:rPr>
              <w:t>（签字、盖公章）</w:t>
            </w:r>
          </w:p>
          <w:p w:rsidR="00441263" w:rsidRDefault="00441263" w:rsidP="00B53453">
            <w:pPr>
              <w:jc w:val="left"/>
              <w:rPr>
                <w:rFonts w:ascii="华文中宋" w:eastAsia="华文中宋" w:hAnsi="华文中宋"/>
                <w:szCs w:val="21"/>
              </w:rPr>
            </w:pPr>
          </w:p>
          <w:p w:rsidR="00441263" w:rsidRDefault="00441263" w:rsidP="00B53453">
            <w:pPr>
              <w:jc w:val="left"/>
            </w:pPr>
            <w:r>
              <w:rPr>
                <w:rFonts w:ascii="华文中宋" w:eastAsia="华文中宋" w:hAnsi="华文中宋" w:hint="eastAsia"/>
                <w:szCs w:val="21"/>
              </w:rPr>
              <w:t>年   月   日</w:t>
            </w:r>
          </w:p>
        </w:tc>
        <w:tc>
          <w:tcPr>
            <w:tcW w:w="1365" w:type="dxa"/>
            <w:gridSpan w:val="2"/>
            <w:vAlign w:val="center"/>
          </w:tcPr>
          <w:p w:rsidR="00441263" w:rsidRDefault="002247DF" w:rsidP="00B53453">
            <w:pPr>
              <w:jc w:val="center"/>
              <w:rPr>
                <w:rFonts w:ascii="华文中宋" w:eastAsia="华文中宋" w:hAnsi="华文中宋"/>
                <w:szCs w:val="21"/>
              </w:rPr>
            </w:pPr>
            <w:r>
              <w:rPr>
                <w:rFonts w:ascii="华文中宋" w:eastAsia="华文中宋" w:hAnsi="华文中宋" w:hint="eastAsia"/>
                <w:szCs w:val="21"/>
              </w:rPr>
              <w:t>学会</w:t>
            </w:r>
            <w:r w:rsidR="00441263">
              <w:rPr>
                <w:rFonts w:ascii="华文中宋" w:eastAsia="华文中宋" w:hAnsi="华文中宋" w:hint="eastAsia"/>
                <w:szCs w:val="21"/>
              </w:rPr>
              <w:t>标准化</w:t>
            </w:r>
          </w:p>
          <w:p w:rsidR="00441263" w:rsidRDefault="00441263" w:rsidP="002247DF">
            <w:pPr>
              <w:jc w:val="center"/>
            </w:pPr>
            <w:r>
              <w:rPr>
                <w:rFonts w:ascii="华文中宋" w:eastAsia="华文中宋" w:hAnsi="华文中宋" w:hint="eastAsia"/>
                <w:szCs w:val="21"/>
              </w:rPr>
              <w:t>办公室意见</w:t>
            </w:r>
          </w:p>
        </w:tc>
        <w:tc>
          <w:tcPr>
            <w:tcW w:w="1995" w:type="dxa"/>
            <w:gridSpan w:val="3"/>
            <w:vAlign w:val="center"/>
          </w:tcPr>
          <w:p w:rsidR="00441263" w:rsidRDefault="00441263" w:rsidP="00B53453">
            <w:pPr>
              <w:jc w:val="left"/>
              <w:rPr>
                <w:rFonts w:ascii="华文中宋" w:eastAsia="华文中宋" w:hAnsi="华文中宋"/>
                <w:szCs w:val="21"/>
              </w:rPr>
            </w:pPr>
            <w:r>
              <w:rPr>
                <w:rFonts w:ascii="华文中宋" w:eastAsia="华文中宋" w:hAnsi="华文中宋" w:hint="eastAsia"/>
                <w:szCs w:val="21"/>
              </w:rPr>
              <w:t>（签字、盖公章 ）</w:t>
            </w:r>
          </w:p>
          <w:p w:rsidR="00441263" w:rsidRDefault="00441263" w:rsidP="00B53453">
            <w:pPr>
              <w:jc w:val="left"/>
              <w:rPr>
                <w:rFonts w:ascii="华文中宋" w:eastAsia="华文中宋" w:hAnsi="华文中宋"/>
                <w:szCs w:val="21"/>
              </w:rPr>
            </w:pPr>
          </w:p>
          <w:p w:rsidR="00441263" w:rsidRDefault="00441263" w:rsidP="00B53453">
            <w:pPr>
              <w:jc w:val="left"/>
            </w:pPr>
            <w:r>
              <w:rPr>
                <w:rFonts w:ascii="华文中宋" w:eastAsia="华文中宋" w:hAnsi="华文中宋" w:hint="eastAsia"/>
                <w:szCs w:val="21"/>
              </w:rPr>
              <w:t>年   月   日</w:t>
            </w:r>
          </w:p>
        </w:tc>
        <w:tc>
          <w:tcPr>
            <w:tcW w:w="1065" w:type="dxa"/>
            <w:gridSpan w:val="2"/>
            <w:vAlign w:val="center"/>
          </w:tcPr>
          <w:p w:rsidR="00441263" w:rsidRDefault="00441263" w:rsidP="00B53453">
            <w:pPr>
              <w:snapToGrid w:val="0"/>
              <w:jc w:val="center"/>
            </w:pPr>
            <w:r>
              <w:rPr>
                <w:rFonts w:ascii="华文中宋" w:eastAsia="华文中宋" w:hAnsi="华文中宋" w:hint="eastAsia"/>
                <w:szCs w:val="21"/>
              </w:rPr>
              <w:t>山东园艺学会意见</w:t>
            </w:r>
          </w:p>
        </w:tc>
        <w:tc>
          <w:tcPr>
            <w:tcW w:w="2295" w:type="dxa"/>
            <w:gridSpan w:val="2"/>
            <w:vAlign w:val="center"/>
          </w:tcPr>
          <w:p w:rsidR="00441263" w:rsidRDefault="00441263" w:rsidP="00B53453">
            <w:pPr>
              <w:jc w:val="left"/>
              <w:rPr>
                <w:rFonts w:ascii="华文中宋" w:eastAsia="华文中宋" w:hAnsi="华文中宋"/>
                <w:szCs w:val="21"/>
              </w:rPr>
            </w:pPr>
            <w:r>
              <w:rPr>
                <w:rFonts w:ascii="华文中宋" w:eastAsia="华文中宋" w:hAnsi="华文中宋" w:hint="eastAsia"/>
                <w:szCs w:val="21"/>
              </w:rPr>
              <w:t>（签字、盖公章）</w:t>
            </w:r>
          </w:p>
          <w:p w:rsidR="00441263" w:rsidRDefault="00441263" w:rsidP="00B53453">
            <w:pPr>
              <w:jc w:val="left"/>
              <w:rPr>
                <w:rFonts w:ascii="华文中宋" w:eastAsia="华文中宋" w:hAnsi="华文中宋"/>
                <w:szCs w:val="21"/>
              </w:rPr>
            </w:pPr>
          </w:p>
          <w:p w:rsidR="00441263" w:rsidRDefault="00441263" w:rsidP="00B53453">
            <w:pPr>
              <w:jc w:val="left"/>
            </w:pPr>
            <w:r>
              <w:rPr>
                <w:rFonts w:ascii="华文中宋" w:eastAsia="华文中宋" w:hAnsi="华文中宋" w:hint="eastAsia"/>
                <w:szCs w:val="21"/>
              </w:rPr>
              <w:t>年   月   日</w:t>
            </w:r>
          </w:p>
        </w:tc>
      </w:tr>
    </w:tbl>
    <w:p w:rsidR="00441263" w:rsidRDefault="00441263" w:rsidP="00441263">
      <w:pPr>
        <w:jc w:val="left"/>
        <w:rPr>
          <w:rFonts w:ascii="华文中宋" w:eastAsia="华文中宋" w:hAnsi="华文中宋"/>
          <w:szCs w:val="21"/>
        </w:rPr>
      </w:pPr>
      <w:r>
        <w:rPr>
          <w:rFonts w:ascii="华文中宋" w:eastAsia="华文中宋" w:hAnsi="华文中宋" w:hint="eastAsia"/>
          <w:szCs w:val="21"/>
        </w:rPr>
        <w:t>注：如本表空间不够，可另附页。</w:t>
      </w:r>
    </w:p>
    <w:p w:rsidR="00441263" w:rsidRDefault="00441263" w:rsidP="00441263">
      <w:pPr>
        <w:rPr>
          <w:sz w:val="18"/>
        </w:rPr>
      </w:pPr>
    </w:p>
    <w:p w:rsidR="00441263" w:rsidRDefault="00441263" w:rsidP="00441263">
      <w:pPr>
        <w:rPr>
          <w:rFonts w:ascii="黑体" w:eastAsia="黑体" w:hAnsi="黑体" w:cs="黑体"/>
          <w:sz w:val="28"/>
        </w:rPr>
      </w:pPr>
      <w:r>
        <w:rPr>
          <w:rFonts w:ascii="黑体" w:eastAsia="黑体" w:hAnsi="黑体" w:cs="黑体" w:hint="eastAsia"/>
          <w:sz w:val="28"/>
        </w:rPr>
        <w:lastRenderedPageBreak/>
        <w:t>附件2</w:t>
      </w:r>
    </w:p>
    <w:p w:rsidR="00441263" w:rsidRDefault="00441263" w:rsidP="00441263">
      <w:pPr>
        <w:jc w:val="center"/>
        <w:rPr>
          <w:rFonts w:ascii="华文中宋" w:eastAsia="华文中宋" w:hAnsi="华文中宋"/>
          <w:b/>
          <w:bCs/>
          <w:sz w:val="32"/>
          <w:szCs w:val="32"/>
        </w:rPr>
      </w:pPr>
      <w:r>
        <w:rPr>
          <w:rFonts w:ascii="华文中宋" w:eastAsia="华文中宋" w:hAnsi="华文中宋" w:hint="eastAsia"/>
          <w:b/>
          <w:bCs/>
          <w:sz w:val="32"/>
          <w:szCs w:val="32"/>
        </w:rPr>
        <w:t>山东园艺学会团体标准制修订</w:t>
      </w:r>
    </w:p>
    <w:p w:rsidR="00441263" w:rsidRDefault="00441263" w:rsidP="00441263">
      <w:pPr>
        <w:jc w:val="center"/>
        <w:rPr>
          <w:rFonts w:ascii="华文中宋" w:eastAsia="华文中宋" w:hAnsi="华文中宋"/>
          <w:b/>
          <w:bCs/>
          <w:sz w:val="32"/>
          <w:szCs w:val="32"/>
        </w:rPr>
      </w:pPr>
      <w:r>
        <w:rPr>
          <w:rFonts w:ascii="华文中宋" w:eastAsia="华文中宋" w:hAnsi="华文中宋" w:hint="eastAsia"/>
          <w:b/>
          <w:bCs/>
          <w:sz w:val="32"/>
          <w:szCs w:val="32"/>
        </w:rPr>
        <w:t>编制说明的内容</w:t>
      </w:r>
    </w:p>
    <w:p w:rsidR="00441263" w:rsidRDefault="00441263" w:rsidP="00441263">
      <w:pPr>
        <w:jc w:val="center"/>
        <w:rPr>
          <w:rFonts w:ascii="华文中宋" w:eastAsia="华文中宋" w:hAnsi="华文中宋"/>
          <w:b/>
          <w:bCs/>
          <w:sz w:val="32"/>
          <w:szCs w:val="32"/>
        </w:rPr>
      </w:pPr>
    </w:p>
    <w:p w:rsidR="00441263" w:rsidRDefault="00441263" w:rsidP="00441263">
      <w:pPr>
        <w:ind w:firstLineChars="200" w:firstLine="560"/>
        <w:rPr>
          <w:rFonts w:ascii="仿宋" w:eastAsia="仿宋" w:hAnsi="仿宋" w:cs="仿宋"/>
          <w:sz w:val="28"/>
        </w:rPr>
      </w:pPr>
      <w:r>
        <w:rPr>
          <w:rFonts w:ascii="仿宋" w:eastAsia="仿宋" w:hAnsi="仿宋" w:cs="仿宋" w:hint="eastAsia"/>
          <w:sz w:val="28"/>
        </w:rPr>
        <w:t>编制说明的内容包括：</w:t>
      </w:r>
    </w:p>
    <w:p w:rsidR="00441263" w:rsidRDefault="00441263" w:rsidP="00441263">
      <w:pPr>
        <w:ind w:firstLineChars="200" w:firstLine="560"/>
        <w:rPr>
          <w:rFonts w:ascii="仿宋" w:eastAsia="仿宋" w:hAnsi="仿宋" w:cs="仿宋"/>
          <w:sz w:val="28"/>
        </w:rPr>
      </w:pPr>
      <w:r>
        <w:rPr>
          <w:rFonts w:ascii="仿宋" w:eastAsia="仿宋" w:hAnsi="仿宋" w:cs="仿宋" w:hint="eastAsia"/>
          <w:sz w:val="28"/>
        </w:rPr>
        <w:t>一、工作简况，包括任务来源、协作单位、主要工作过程、团体标准主要起草人及其所做的工作等；</w:t>
      </w:r>
    </w:p>
    <w:p w:rsidR="00441263" w:rsidRDefault="00441263" w:rsidP="00441263">
      <w:pPr>
        <w:ind w:firstLineChars="200" w:firstLine="560"/>
        <w:rPr>
          <w:rFonts w:ascii="仿宋" w:eastAsia="仿宋" w:hAnsi="仿宋" w:cs="仿宋"/>
          <w:sz w:val="28"/>
        </w:rPr>
      </w:pPr>
      <w:r>
        <w:rPr>
          <w:rFonts w:ascii="仿宋" w:eastAsia="仿宋" w:hAnsi="仿宋" w:cs="仿宋" w:hint="eastAsia"/>
          <w:sz w:val="28"/>
        </w:rPr>
        <w:t>二、确定团体标准主要技术内容（如技术指标、参数、公式、性能要求、实验方法、检验规则等）的论据（包括试验、统计数据），修订团体标准时，应增加新、旧团体标准水平的对比；</w:t>
      </w:r>
    </w:p>
    <w:p w:rsidR="00441263" w:rsidRDefault="00441263" w:rsidP="00441263">
      <w:pPr>
        <w:ind w:firstLineChars="200" w:firstLine="560"/>
        <w:rPr>
          <w:rFonts w:ascii="仿宋" w:eastAsia="仿宋" w:hAnsi="仿宋" w:cs="仿宋"/>
          <w:sz w:val="28"/>
        </w:rPr>
      </w:pPr>
      <w:r>
        <w:rPr>
          <w:rFonts w:ascii="仿宋" w:eastAsia="仿宋" w:hAnsi="仿宋" w:cs="仿宋" w:hint="eastAsia"/>
          <w:sz w:val="28"/>
        </w:rPr>
        <w:t>三、主要试验（验证）的分析、综述报告，技术经济论证，预期的经济效果；</w:t>
      </w:r>
    </w:p>
    <w:p w:rsidR="00441263" w:rsidRDefault="00441263" w:rsidP="00441263">
      <w:pPr>
        <w:ind w:firstLineChars="200" w:firstLine="560"/>
        <w:rPr>
          <w:rFonts w:ascii="仿宋" w:eastAsia="仿宋" w:hAnsi="仿宋" w:cs="仿宋"/>
          <w:sz w:val="28"/>
        </w:rPr>
      </w:pPr>
      <w:r>
        <w:rPr>
          <w:rFonts w:ascii="仿宋" w:eastAsia="仿宋" w:hAnsi="仿宋" w:cs="仿宋" w:hint="eastAsia"/>
          <w:sz w:val="28"/>
        </w:rPr>
        <w:t>四、采用国际标准的程度及水平的简要说明；</w:t>
      </w:r>
    </w:p>
    <w:p w:rsidR="00441263" w:rsidRDefault="00441263" w:rsidP="00441263">
      <w:pPr>
        <w:ind w:firstLineChars="200" w:firstLine="560"/>
        <w:rPr>
          <w:rFonts w:ascii="仿宋" w:eastAsia="仿宋" w:hAnsi="仿宋" w:cs="仿宋"/>
          <w:sz w:val="28"/>
        </w:rPr>
      </w:pPr>
      <w:r>
        <w:rPr>
          <w:rFonts w:ascii="仿宋" w:eastAsia="仿宋" w:hAnsi="仿宋" w:cs="仿宋" w:hint="eastAsia"/>
          <w:sz w:val="28"/>
        </w:rPr>
        <w:t>五、重大分歧意见的处理经过和依据；</w:t>
      </w:r>
    </w:p>
    <w:p w:rsidR="00441263" w:rsidRDefault="00441263" w:rsidP="00441263">
      <w:pPr>
        <w:ind w:firstLineChars="200" w:firstLine="560"/>
        <w:rPr>
          <w:rFonts w:ascii="仿宋" w:eastAsia="仿宋" w:hAnsi="仿宋" w:cs="仿宋"/>
          <w:sz w:val="28"/>
        </w:rPr>
      </w:pPr>
      <w:r>
        <w:rPr>
          <w:rFonts w:ascii="仿宋" w:eastAsia="仿宋" w:hAnsi="仿宋" w:cs="仿宋" w:hint="eastAsia"/>
          <w:sz w:val="28"/>
        </w:rPr>
        <w:t>六、贯彻团体标准的要求和措施建议（包括组织措施、技术措施、过渡办法等内容）；</w:t>
      </w:r>
    </w:p>
    <w:p w:rsidR="00441263" w:rsidRDefault="00441263" w:rsidP="00441263">
      <w:pPr>
        <w:ind w:firstLineChars="200" w:firstLine="560"/>
        <w:rPr>
          <w:rFonts w:ascii="仿宋" w:eastAsia="仿宋" w:hAnsi="仿宋" w:cs="仿宋"/>
          <w:sz w:val="28"/>
        </w:rPr>
      </w:pPr>
      <w:r>
        <w:rPr>
          <w:rFonts w:ascii="仿宋" w:eastAsia="仿宋" w:hAnsi="仿宋" w:cs="仿宋" w:hint="eastAsia"/>
          <w:sz w:val="28"/>
        </w:rPr>
        <w:t>七、其它应予说明的事项。</w:t>
      </w:r>
    </w:p>
    <w:p w:rsidR="00441263" w:rsidRPr="00655B79" w:rsidRDefault="00441263" w:rsidP="00441263">
      <w:pPr>
        <w:rPr>
          <w:sz w:val="18"/>
        </w:rPr>
      </w:pPr>
    </w:p>
    <w:p w:rsidR="00441263" w:rsidRDefault="00441263" w:rsidP="00441263">
      <w:pPr>
        <w:rPr>
          <w:sz w:val="18"/>
        </w:rPr>
      </w:pPr>
    </w:p>
    <w:p w:rsidR="00441263" w:rsidRDefault="00441263" w:rsidP="00441263">
      <w:pPr>
        <w:rPr>
          <w:sz w:val="18"/>
        </w:rPr>
      </w:pPr>
    </w:p>
    <w:p w:rsidR="00441263" w:rsidRDefault="00441263" w:rsidP="00441263">
      <w:pPr>
        <w:rPr>
          <w:sz w:val="18"/>
        </w:rPr>
      </w:pPr>
    </w:p>
    <w:p w:rsidR="00441263" w:rsidRDefault="00441263" w:rsidP="00441263">
      <w:pPr>
        <w:rPr>
          <w:sz w:val="18"/>
        </w:rPr>
      </w:pPr>
    </w:p>
    <w:p w:rsidR="00441263" w:rsidRDefault="00441263" w:rsidP="00441263">
      <w:pPr>
        <w:rPr>
          <w:sz w:val="18"/>
        </w:rPr>
      </w:pPr>
    </w:p>
    <w:p w:rsidR="00441263" w:rsidRDefault="00441263" w:rsidP="00441263">
      <w:pPr>
        <w:rPr>
          <w:sz w:val="18"/>
        </w:rPr>
      </w:pPr>
    </w:p>
    <w:p w:rsidR="00441263" w:rsidRDefault="00441263" w:rsidP="00441263">
      <w:pPr>
        <w:rPr>
          <w:sz w:val="18"/>
        </w:rPr>
      </w:pPr>
    </w:p>
    <w:p w:rsidR="00441263" w:rsidRDefault="00441263" w:rsidP="00441263">
      <w:pPr>
        <w:rPr>
          <w:sz w:val="18"/>
        </w:rPr>
      </w:pPr>
    </w:p>
    <w:p w:rsidR="00441263" w:rsidRDefault="00441263" w:rsidP="00441263">
      <w:pPr>
        <w:rPr>
          <w:sz w:val="18"/>
        </w:rPr>
      </w:pPr>
    </w:p>
    <w:p w:rsidR="00441263" w:rsidRDefault="00441263" w:rsidP="00441263">
      <w:pPr>
        <w:rPr>
          <w:rFonts w:ascii="黑体" w:eastAsia="黑体" w:hAnsi="黑体" w:cs="黑体"/>
          <w:sz w:val="28"/>
        </w:rPr>
      </w:pPr>
      <w:r>
        <w:rPr>
          <w:rFonts w:ascii="黑体" w:eastAsia="黑体" w:hAnsi="黑体" w:cs="黑体" w:hint="eastAsia"/>
          <w:sz w:val="28"/>
        </w:rPr>
        <w:lastRenderedPageBreak/>
        <w:t>附件3</w:t>
      </w:r>
    </w:p>
    <w:p w:rsidR="00441263" w:rsidRDefault="00441263" w:rsidP="00441263">
      <w:pPr>
        <w:jc w:val="center"/>
        <w:rPr>
          <w:rFonts w:ascii="华文中宋" w:eastAsia="华文中宋" w:hAnsi="华文中宋"/>
          <w:b/>
          <w:bCs/>
          <w:sz w:val="32"/>
          <w:szCs w:val="32"/>
        </w:rPr>
      </w:pPr>
      <w:r>
        <w:rPr>
          <w:rFonts w:ascii="华文中宋" w:eastAsia="华文中宋" w:hAnsi="华文中宋" w:hint="eastAsia"/>
          <w:b/>
          <w:bCs/>
          <w:sz w:val="32"/>
          <w:szCs w:val="32"/>
        </w:rPr>
        <w:t>山东园艺学会团体标准征求意见汇总处理表</w:t>
      </w:r>
    </w:p>
    <w:p w:rsidR="00441263" w:rsidRDefault="00441263" w:rsidP="00441263">
      <w:pPr>
        <w:jc w:val="left"/>
        <w:rPr>
          <w:rFonts w:ascii="华文中宋" w:eastAsia="华文中宋" w:hAnsi="华文中宋"/>
          <w:szCs w:val="21"/>
        </w:rPr>
      </w:pPr>
      <w:r>
        <w:rPr>
          <w:rFonts w:ascii="华文中宋" w:eastAsia="华文中宋" w:hAnsi="华文中宋" w:hint="eastAsia"/>
          <w:szCs w:val="21"/>
        </w:rPr>
        <w:t xml:space="preserve">团体标准名称：                                承办人： </w:t>
      </w:r>
    </w:p>
    <w:p w:rsidR="00441263" w:rsidRDefault="00441263" w:rsidP="00441263">
      <w:pPr>
        <w:jc w:val="left"/>
        <w:rPr>
          <w:rFonts w:ascii="华文中宋" w:eastAsia="华文中宋" w:hAnsi="华文中宋"/>
          <w:szCs w:val="21"/>
        </w:rPr>
      </w:pPr>
      <w:r>
        <w:rPr>
          <w:rFonts w:ascii="华文中宋" w:eastAsia="华文中宋" w:hAnsi="华文中宋" w:hint="eastAsia"/>
          <w:szCs w:val="21"/>
        </w:rPr>
        <w:t>主要起草单位：                                联系方式：</w:t>
      </w:r>
    </w:p>
    <w:tbl>
      <w:tblPr>
        <w:tblStyle w:val="a6"/>
        <w:tblW w:w="8240" w:type="dxa"/>
        <w:tblLayout w:type="fixed"/>
        <w:tblLook w:val="04A0"/>
      </w:tblPr>
      <w:tblGrid>
        <w:gridCol w:w="1015"/>
        <w:gridCol w:w="1260"/>
        <w:gridCol w:w="3060"/>
        <w:gridCol w:w="1776"/>
        <w:gridCol w:w="1129"/>
      </w:tblGrid>
      <w:tr w:rsidR="00441263" w:rsidTr="00B53453">
        <w:trPr>
          <w:trHeight w:val="768"/>
        </w:trPr>
        <w:tc>
          <w:tcPr>
            <w:tcW w:w="1015" w:type="dxa"/>
            <w:tcBorders>
              <w:tl2br w:val="nil"/>
              <w:tr2bl w:val="nil"/>
            </w:tcBorders>
          </w:tcPr>
          <w:p w:rsidR="00441263" w:rsidRDefault="00441263" w:rsidP="00441263">
            <w:pPr>
              <w:ind w:firstLine="480"/>
              <w:jc w:val="center"/>
              <w:rPr>
                <w:rFonts w:ascii="仿宋" w:eastAsia="仿宋" w:hAnsi="仿宋" w:cs="仿宋"/>
                <w:sz w:val="24"/>
                <w:szCs w:val="24"/>
              </w:rPr>
            </w:pPr>
          </w:p>
          <w:p w:rsidR="00441263" w:rsidRDefault="00441263" w:rsidP="00B53453">
            <w:pPr>
              <w:jc w:val="center"/>
              <w:rPr>
                <w:rFonts w:ascii="仿宋" w:eastAsia="仿宋" w:hAnsi="仿宋" w:cs="仿宋"/>
                <w:sz w:val="24"/>
                <w:szCs w:val="24"/>
              </w:rPr>
            </w:pPr>
            <w:r>
              <w:rPr>
                <w:rFonts w:ascii="华文中宋" w:eastAsia="华文中宋" w:hAnsi="华文中宋" w:hint="eastAsia"/>
                <w:szCs w:val="21"/>
              </w:rPr>
              <w:t>序号</w:t>
            </w:r>
          </w:p>
        </w:tc>
        <w:tc>
          <w:tcPr>
            <w:tcW w:w="1260" w:type="dxa"/>
            <w:tcBorders>
              <w:tl2br w:val="nil"/>
              <w:tr2bl w:val="nil"/>
            </w:tcBorders>
          </w:tcPr>
          <w:p w:rsidR="00441263" w:rsidRDefault="00441263" w:rsidP="00B53453">
            <w:pPr>
              <w:jc w:val="center"/>
              <w:rPr>
                <w:rFonts w:ascii="仿宋" w:eastAsia="仿宋" w:hAnsi="仿宋" w:cs="仿宋"/>
                <w:sz w:val="24"/>
                <w:szCs w:val="24"/>
              </w:rPr>
            </w:pPr>
            <w:r>
              <w:rPr>
                <w:rFonts w:ascii="华文中宋" w:eastAsia="华文中宋" w:hAnsi="华文中宋" w:hint="eastAsia"/>
                <w:szCs w:val="21"/>
              </w:rPr>
              <w:t>团体标准</w:t>
            </w:r>
            <w:r>
              <w:rPr>
                <w:rFonts w:ascii="华文中宋" w:eastAsia="华文中宋" w:hAnsi="华文中宋" w:hint="eastAsia"/>
                <w:szCs w:val="21"/>
              </w:rPr>
              <w:br/>
              <w:t>章条编号</w:t>
            </w:r>
          </w:p>
        </w:tc>
        <w:tc>
          <w:tcPr>
            <w:tcW w:w="3060" w:type="dxa"/>
            <w:tcBorders>
              <w:tl2br w:val="nil"/>
              <w:tr2bl w:val="nil"/>
            </w:tcBorders>
          </w:tcPr>
          <w:p w:rsidR="00441263" w:rsidRDefault="00441263" w:rsidP="00441263">
            <w:pPr>
              <w:ind w:firstLine="480"/>
              <w:jc w:val="center"/>
              <w:rPr>
                <w:rFonts w:ascii="仿宋" w:eastAsia="仿宋" w:hAnsi="仿宋" w:cs="仿宋"/>
                <w:sz w:val="24"/>
                <w:szCs w:val="24"/>
              </w:rPr>
            </w:pPr>
          </w:p>
          <w:p w:rsidR="00441263" w:rsidRDefault="00441263" w:rsidP="00B53453">
            <w:pPr>
              <w:jc w:val="center"/>
              <w:rPr>
                <w:rFonts w:ascii="仿宋" w:eastAsia="仿宋" w:hAnsi="仿宋" w:cs="仿宋"/>
                <w:sz w:val="24"/>
                <w:szCs w:val="24"/>
              </w:rPr>
            </w:pPr>
            <w:r>
              <w:rPr>
                <w:rFonts w:ascii="华文中宋" w:eastAsia="华文中宋" w:hAnsi="华文中宋" w:hint="eastAsia"/>
                <w:szCs w:val="21"/>
              </w:rPr>
              <w:t>意见内容</w:t>
            </w:r>
          </w:p>
        </w:tc>
        <w:tc>
          <w:tcPr>
            <w:tcW w:w="1776" w:type="dxa"/>
            <w:tcBorders>
              <w:tl2br w:val="nil"/>
              <w:tr2bl w:val="nil"/>
            </w:tcBorders>
          </w:tcPr>
          <w:p w:rsidR="00441263" w:rsidRDefault="00441263" w:rsidP="00441263">
            <w:pPr>
              <w:ind w:firstLine="480"/>
              <w:jc w:val="center"/>
              <w:rPr>
                <w:rFonts w:ascii="仿宋" w:eastAsia="仿宋" w:hAnsi="仿宋" w:cs="仿宋"/>
                <w:sz w:val="24"/>
                <w:szCs w:val="24"/>
              </w:rPr>
            </w:pPr>
          </w:p>
          <w:p w:rsidR="00441263" w:rsidRDefault="00441263" w:rsidP="00B53453">
            <w:pPr>
              <w:jc w:val="center"/>
              <w:rPr>
                <w:rFonts w:ascii="仿宋" w:eastAsia="仿宋" w:hAnsi="仿宋" w:cs="仿宋"/>
                <w:sz w:val="24"/>
                <w:szCs w:val="24"/>
              </w:rPr>
            </w:pPr>
            <w:r>
              <w:rPr>
                <w:rFonts w:ascii="华文中宋" w:eastAsia="华文中宋" w:hAnsi="华文中宋" w:hint="eastAsia"/>
                <w:szCs w:val="21"/>
              </w:rPr>
              <w:t>提出单位</w:t>
            </w:r>
          </w:p>
        </w:tc>
        <w:tc>
          <w:tcPr>
            <w:tcW w:w="1129" w:type="dxa"/>
            <w:tcBorders>
              <w:tl2br w:val="nil"/>
              <w:tr2bl w:val="nil"/>
            </w:tcBorders>
          </w:tcPr>
          <w:p w:rsidR="00441263" w:rsidRDefault="00441263" w:rsidP="00441263">
            <w:pPr>
              <w:ind w:firstLine="480"/>
              <w:jc w:val="center"/>
              <w:rPr>
                <w:rFonts w:ascii="仿宋" w:eastAsia="仿宋" w:hAnsi="仿宋" w:cs="仿宋"/>
                <w:sz w:val="24"/>
                <w:szCs w:val="24"/>
              </w:rPr>
            </w:pPr>
          </w:p>
          <w:p w:rsidR="00441263" w:rsidRDefault="00441263" w:rsidP="00B53453">
            <w:pPr>
              <w:jc w:val="center"/>
              <w:rPr>
                <w:rFonts w:ascii="仿宋" w:eastAsia="仿宋" w:hAnsi="仿宋" w:cs="仿宋"/>
                <w:sz w:val="24"/>
                <w:szCs w:val="24"/>
              </w:rPr>
            </w:pPr>
            <w:r>
              <w:rPr>
                <w:rFonts w:ascii="华文中宋" w:eastAsia="华文中宋" w:hAnsi="华文中宋" w:hint="eastAsia"/>
                <w:szCs w:val="21"/>
              </w:rPr>
              <w:t>备注</w:t>
            </w:r>
          </w:p>
        </w:tc>
      </w:tr>
      <w:tr w:rsidR="00441263" w:rsidTr="00B53453">
        <w:trPr>
          <w:trHeight w:val="768"/>
        </w:trPr>
        <w:tc>
          <w:tcPr>
            <w:tcW w:w="1015" w:type="dxa"/>
            <w:tcBorders>
              <w:tl2br w:val="nil"/>
              <w:tr2bl w:val="nil"/>
            </w:tcBorders>
          </w:tcPr>
          <w:p w:rsidR="00441263" w:rsidRDefault="00441263" w:rsidP="00441263">
            <w:pPr>
              <w:ind w:firstLine="480"/>
              <w:rPr>
                <w:rFonts w:ascii="仿宋" w:eastAsia="仿宋" w:hAnsi="仿宋" w:cs="仿宋"/>
                <w:sz w:val="24"/>
                <w:szCs w:val="24"/>
              </w:rPr>
            </w:pPr>
          </w:p>
        </w:tc>
        <w:tc>
          <w:tcPr>
            <w:tcW w:w="1260" w:type="dxa"/>
            <w:tcBorders>
              <w:tl2br w:val="nil"/>
              <w:tr2bl w:val="nil"/>
            </w:tcBorders>
          </w:tcPr>
          <w:p w:rsidR="00441263" w:rsidRDefault="00441263" w:rsidP="00441263">
            <w:pPr>
              <w:ind w:firstLine="480"/>
              <w:rPr>
                <w:rFonts w:ascii="仿宋" w:eastAsia="仿宋" w:hAnsi="仿宋" w:cs="仿宋"/>
                <w:sz w:val="24"/>
                <w:szCs w:val="24"/>
              </w:rPr>
            </w:pPr>
          </w:p>
        </w:tc>
        <w:tc>
          <w:tcPr>
            <w:tcW w:w="3060" w:type="dxa"/>
            <w:tcBorders>
              <w:tl2br w:val="nil"/>
              <w:tr2bl w:val="nil"/>
            </w:tcBorders>
          </w:tcPr>
          <w:p w:rsidR="00441263" w:rsidRDefault="00441263" w:rsidP="00441263">
            <w:pPr>
              <w:ind w:firstLine="480"/>
              <w:rPr>
                <w:rFonts w:ascii="仿宋" w:eastAsia="仿宋" w:hAnsi="仿宋" w:cs="仿宋"/>
                <w:sz w:val="24"/>
                <w:szCs w:val="24"/>
              </w:rPr>
            </w:pPr>
          </w:p>
        </w:tc>
        <w:tc>
          <w:tcPr>
            <w:tcW w:w="1776" w:type="dxa"/>
            <w:tcBorders>
              <w:tl2br w:val="nil"/>
              <w:tr2bl w:val="nil"/>
            </w:tcBorders>
          </w:tcPr>
          <w:p w:rsidR="00441263" w:rsidRDefault="00441263" w:rsidP="00441263">
            <w:pPr>
              <w:ind w:firstLine="480"/>
              <w:rPr>
                <w:rFonts w:ascii="仿宋" w:eastAsia="仿宋" w:hAnsi="仿宋" w:cs="仿宋"/>
                <w:sz w:val="24"/>
                <w:szCs w:val="24"/>
              </w:rPr>
            </w:pPr>
          </w:p>
        </w:tc>
        <w:tc>
          <w:tcPr>
            <w:tcW w:w="1129" w:type="dxa"/>
            <w:tcBorders>
              <w:tl2br w:val="nil"/>
              <w:tr2bl w:val="nil"/>
            </w:tcBorders>
          </w:tcPr>
          <w:p w:rsidR="00441263" w:rsidRDefault="00441263" w:rsidP="00441263">
            <w:pPr>
              <w:ind w:firstLine="480"/>
              <w:rPr>
                <w:rFonts w:ascii="仿宋" w:eastAsia="仿宋" w:hAnsi="仿宋" w:cs="仿宋"/>
                <w:sz w:val="24"/>
                <w:szCs w:val="24"/>
              </w:rPr>
            </w:pPr>
          </w:p>
        </w:tc>
      </w:tr>
      <w:tr w:rsidR="00441263" w:rsidTr="00B53453">
        <w:trPr>
          <w:trHeight w:val="768"/>
        </w:trPr>
        <w:tc>
          <w:tcPr>
            <w:tcW w:w="1015" w:type="dxa"/>
            <w:tcBorders>
              <w:tl2br w:val="nil"/>
              <w:tr2bl w:val="nil"/>
            </w:tcBorders>
          </w:tcPr>
          <w:p w:rsidR="00441263" w:rsidRDefault="00441263" w:rsidP="00441263">
            <w:pPr>
              <w:ind w:firstLine="480"/>
              <w:rPr>
                <w:rFonts w:ascii="仿宋" w:eastAsia="仿宋" w:hAnsi="仿宋" w:cs="仿宋"/>
                <w:sz w:val="24"/>
                <w:szCs w:val="24"/>
              </w:rPr>
            </w:pPr>
          </w:p>
        </w:tc>
        <w:tc>
          <w:tcPr>
            <w:tcW w:w="1260" w:type="dxa"/>
            <w:tcBorders>
              <w:tl2br w:val="nil"/>
              <w:tr2bl w:val="nil"/>
            </w:tcBorders>
          </w:tcPr>
          <w:p w:rsidR="00441263" w:rsidRDefault="00441263" w:rsidP="00441263">
            <w:pPr>
              <w:ind w:firstLine="480"/>
              <w:rPr>
                <w:rFonts w:ascii="仿宋" w:eastAsia="仿宋" w:hAnsi="仿宋" w:cs="仿宋"/>
                <w:sz w:val="24"/>
                <w:szCs w:val="24"/>
              </w:rPr>
            </w:pPr>
          </w:p>
        </w:tc>
        <w:tc>
          <w:tcPr>
            <w:tcW w:w="3060" w:type="dxa"/>
            <w:tcBorders>
              <w:tl2br w:val="nil"/>
              <w:tr2bl w:val="nil"/>
            </w:tcBorders>
          </w:tcPr>
          <w:p w:rsidR="00441263" w:rsidRDefault="00441263" w:rsidP="00441263">
            <w:pPr>
              <w:ind w:firstLine="480"/>
              <w:rPr>
                <w:rFonts w:ascii="仿宋" w:eastAsia="仿宋" w:hAnsi="仿宋" w:cs="仿宋"/>
                <w:sz w:val="24"/>
                <w:szCs w:val="24"/>
              </w:rPr>
            </w:pPr>
          </w:p>
        </w:tc>
        <w:tc>
          <w:tcPr>
            <w:tcW w:w="1776" w:type="dxa"/>
            <w:tcBorders>
              <w:tl2br w:val="nil"/>
              <w:tr2bl w:val="nil"/>
            </w:tcBorders>
          </w:tcPr>
          <w:p w:rsidR="00441263" w:rsidRDefault="00441263" w:rsidP="00441263">
            <w:pPr>
              <w:ind w:firstLine="480"/>
              <w:rPr>
                <w:rFonts w:ascii="仿宋" w:eastAsia="仿宋" w:hAnsi="仿宋" w:cs="仿宋"/>
                <w:sz w:val="24"/>
                <w:szCs w:val="24"/>
              </w:rPr>
            </w:pPr>
          </w:p>
        </w:tc>
        <w:tc>
          <w:tcPr>
            <w:tcW w:w="1129" w:type="dxa"/>
            <w:tcBorders>
              <w:tl2br w:val="nil"/>
              <w:tr2bl w:val="nil"/>
            </w:tcBorders>
          </w:tcPr>
          <w:p w:rsidR="00441263" w:rsidRDefault="00441263" w:rsidP="00441263">
            <w:pPr>
              <w:ind w:firstLine="480"/>
              <w:rPr>
                <w:rFonts w:ascii="仿宋" w:eastAsia="仿宋" w:hAnsi="仿宋" w:cs="仿宋"/>
                <w:sz w:val="24"/>
                <w:szCs w:val="24"/>
              </w:rPr>
            </w:pPr>
          </w:p>
        </w:tc>
      </w:tr>
      <w:tr w:rsidR="00441263" w:rsidTr="00B53453">
        <w:trPr>
          <w:trHeight w:val="768"/>
        </w:trPr>
        <w:tc>
          <w:tcPr>
            <w:tcW w:w="1015" w:type="dxa"/>
            <w:tcBorders>
              <w:tl2br w:val="nil"/>
              <w:tr2bl w:val="nil"/>
            </w:tcBorders>
          </w:tcPr>
          <w:p w:rsidR="00441263" w:rsidRDefault="00441263" w:rsidP="00441263">
            <w:pPr>
              <w:ind w:firstLine="480"/>
              <w:rPr>
                <w:rFonts w:ascii="仿宋" w:eastAsia="仿宋" w:hAnsi="仿宋" w:cs="仿宋"/>
                <w:sz w:val="24"/>
                <w:szCs w:val="24"/>
              </w:rPr>
            </w:pPr>
          </w:p>
        </w:tc>
        <w:tc>
          <w:tcPr>
            <w:tcW w:w="1260" w:type="dxa"/>
            <w:tcBorders>
              <w:tl2br w:val="nil"/>
              <w:tr2bl w:val="nil"/>
            </w:tcBorders>
          </w:tcPr>
          <w:p w:rsidR="00441263" w:rsidRDefault="00441263" w:rsidP="00441263">
            <w:pPr>
              <w:ind w:firstLine="480"/>
              <w:rPr>
                <w:rFonts w:ascii="仿宋" w:eastAsia="仿宋" w:hAnsi="仿宋" w:cs="仿宋"/>
                <w:sz w:val="24"/>
                <w:szCs w:val="24"/>
              </w:rPr>
            </w:pPr>
          </w:p>
        </w:tc>
        <w:tc>
          <w:tcPr>
            <w:tcW w:w="3060" w:type="dxa"/>
            <w:tcBorders>
              <w:tl2br w:val="nil"/>
              <w:tr2bl w:val="nil"/>
            </w:tcBorders>
          </w:tcPr>
          <w:p w:rsidR="00441263" w:rsidRDefault="00441263" w:rsidP="00441263">
            <w:pPr>
              <w:ind w:firstLine="480"/>
              <w:rPr>
                <w:rFonts w:ascii="仿宋" w:eastAsia="仿宋" w:hAnsi="仿宋" w:cs="仿宋"/>
                <w:sz w:val="24"/>
                <w:szCs w:val="24"/>
              </w:rPr>
            </w:pPr>
          </w:p>
        </w:tc>
        <w:tc>
          <w:tcPr>
            <w:tcW w:w="1776" w:type="dxa"/>
            <w:tcBorders>
              <w:tl2br w:val="nil"/>
              <w:tr2bl w:val="nil"/>
            </w:tcBorders>
          </w:tcPr>
          <w:p w:rsidR="00441263" w:rsidRDefault="00441263" w:rsidP="00441263">
            <w:pPr>
              <w:ind w:firstLine="480"/>
              <w:rPr>
                <w:rFonts w:ascii="仿宋" w:eastAsia="仿宋" w:hAnsi="仿宋" w:cs="仿宋"/>
                <w:sz w:val="24"/>
                <w:szCs w:val="24"/>
              </w:rPr>
            </w:pPr>
          </w:p>
        </w:tc>
        <w:tc>
          <w:tcPr>
            <w:tcW w:w="1129" w:type="dxa"/>
            <w:tcBorders>
              <w:tl2br w:val="nil"/>
              <w:tr2bl w:val="nil"/>
            </w:tcBorders>
          </w:tcPr>
          <w:p w:rsidR="00441263" w:rsidRDefault="00441263" w:rsidP="00441263">
            <w:pPr>
              <w:ind w:firstLine="480"/>
              <w:rPr>
                <w:rFonts w:ascii="仿宋" w:eastAsia="仿宋" w:hAnsi="仿宋" w:cs="仿宋"/>
                <w:sz w:val="24"/>
                <w:szCs w:val="24"/>
              </w:rPr>
            </w:pPr>
          </w:p>
        </w:tc>
      </w:tr>
      <w:tr w:rsidR="00441263" w:rsidTr="00B53453">
        <w:trPr>
          <w:trHeight w:val="768"/>
        </w:trPr>
        <w:tc>
          <w:tcPr>
            <w:tcW w:w="1015" w:type="dxa"/>
            <w:tcBorders>
              <w:tl2br w:val="nil"/>
              <w:tr2bl w:val="nil"/>
            </w:tcBorders>
          </w:tcPr>
          <w:p w:rsidR="00441263" w:rsidRDefault="00441263" w:rsidP="00441263">
            <w:pPr>
              <w:ind w:firstLine="480"/>
              <w:rPr>
                <w:rFonts w:ascii="仿宋" w:eastAsia="仿宋" w:hAnsi="仿宋" w:cs="仿宋"/>
                <w:sz w:val="24"/>
                <w:szCs w:val="24"/>
              </w:rPr>
            </w:pPr>
          </w:p>
        </w:tc>
        <w:tc>
          <w:tcPr>
            <w:tcW w:w="1260" w:type="dxa"/>
            <w:tcBorders>
              <w:tl2br w:val="nil"/>
              <w:tr2bl w:val="nil"/>
            </w:tcBorders>
          </w:tcPr>
          <w:p w:rsidR="00441263" w:rsidRDefault="00441263" w:rsidP="00441263">
            <w:pPr>
              <w:ind w:firstLine="480"/>
              <w:rPr>
                <w:rFonts w:ascii="仿宋" w:eastAsia="仿宋" w:hAnsi="仿宋" w:cs="仿宋"/>
                <w:sz w:val="24"/>
                <w:szCs w:val="24"/>
              </w:rPr>
            </w:pPr>
          </w:p>
        </w:tc>
        <w:tc>
          <w:tcPr>
            <w:tcW w:w="3060" w:type="dxa"/>
            <w:tcBorders>
              <w:tl2br w:val="nil"/>
              <w:tr2bl w:val="nil"/>
            </w:tcBorders>
          </w:tcPr>
          <w:p w:rsidR="00441263" w:rsidRDefault="00441263" w:rsidP="00441263">
            <w:pPr>
              <w:ind w:firstLine="480"/>
              <w:rPr>
                <w:rFonts w:ascii="仿宋" w:eastAsia="仿宋" w:hAnsi="仿宋" w:cs="仿宋"/>
                <w:sz w:val="24"/>
                <w:szCs w:val="24"/>
              </w:rPr>
            </w:pPr>
          </w:p>
        </w:tc>
        <w:tc>
          <w:tcPr>
            <w:tcW w:w="1776" w:type="dxa"/>
            <w:tcBorders>
              <w:tl2br w:val="nil"/>
              <w:tr2bl w:val="nil"/>
            </w:tcBorders>
          </w:tcPr>
          <w:p w:rsidR="00441263" w:rsidRDefault="00441263" w:rsidP="00441263">
            <w:pPr>
              <w:ind w:firstLine="480"/>
              <w:rPr>
                <w:rFonts w:ascii="仿宋" w:eastAsia="仿宋" w:hAnsi="仿宋" w:cs="仿宋"/>
                <w:sz w:val="24"/>
                <w:szCs w:val="24"/>
              </w:rPr>
            </w:pPr>
          </w:p>
        </w:tc>
        <w:tc>
          <w:tcPr>
            <w:tcW w:w="1129" w:type="dxa"/>
            <w:tcBorders>
              <w:tl2br w:val="nil"/>
              <w:tr2bl w:val="nil"/>
            </w:tcBorders>
          </w:tcPr>
          <w:p w:rsidR="00441263" w:rsidRDefault="00441263" w:rsidP="00441263">
            <w:pPr>
              <w:ind w:firstLine="480"/>
              <w:rPr>
                <w:rFonts w:ascii="仿宋" w:eastAsia="仿宋" w:hAnsi="仿宋" w:cs="仿宋"/>
                <w:sz w:val="24"/>
                <w:szCs w:val="24"/>
              </w:rPr>
            </w:pPr>
          </w:p>
        </w:tc>
      </w:tr>
      <w:tr w:rsidR="00441263" w:rsidTr="00B53453">
        <w:trPr>
          <w:trHeight w:val="768"/>
        </w:trPr>
        <w:tc>
          <w:tcPr>
            <w:tcW w:w="1015" w:type="dxa"/>
            <w:tcBorders>
              <w:tl2br w:val="nil"/>
              <w:tr2bl w:val="nil"/>
            </w:tcBorders>
          </w:tcPr>
          <w:p w:rsidR="00441263" w:rsidRDefault="00441263" w:rsidP="00441263">
            <w:pPr>
              <w:ind w:firstLine="480"/>
              <w:rPr>
                <w:rFonts w:ascii="仿宋" w:eastAsia="仿宋" w:hAnsi="仿宋" w:cs="仿宋"/>
                <w:sz w:val="24"/>
                <w:szCs w:val="24"/>
              </w:rPr>
            </w:pPr>
          </w:p>
        </w:tc>
        <w:tc>
          <w:tcPr>
            <w:tcW w:w="1260" w:type="dxa"/>
            <w:tcBorders>
              <w:tl2br w:val="nil"/>
              <w:tr2bl w:val="nil"/>
            </w:tcBorders>
          </w:tcPr>
          <w:p w:rsidR="00441263" w:rsidRDefault="00441263" w:rsidP="00441263">
            <w:pPr>
              <w:ind w:firstLine="480"/>
              <w:rPr>
                <w:rFonts w:ascii="仿宋" w:eastAsia="仿宋" w:hAnsi="仿宋" w:cs="仿宋"/>
                <w:sz w:val="24"/>
                <w:szCs w:val="24"/>
              </w:rPr>
            </w:pPr>
          </w:p>
        </w:tc>
        <w:tc>
          <w:tcPr>
            <w:tcW w:w="3060" w:type="dxa"/>
            <w:tcBorders>
              <w:tl2br w:val="nil"/>
              <w:tr2bl w:val="nil"/>
            </w:tcBorders>
          </w:tcPr>
          <w:p w:rsidR="00441263" w:rsidRDefault="00441263" w:rsidP="00441263">
            <w:pPr>
              <w:ind w:firstLine="480"/>
              <w:rPr>
                <w:rFonts w:ascii="仿宋" w:eastAsia="仿宋" w:hAnsi="仿宋" w:cs="仿宋"/>
                <w:sz w:val="24"/>
                <w:szCs w:val="24"/>
              </w:rPr>
            </w:pPr>
          </w:p>
        </w:tc>
        <w:tc>
          <w:tcPr>
            <w:tcW w:w="1776" w:type="dxa"/>
            <w:tcBorders>
              <w:tl2br w:val="nil"/>
              <w:tr2bl w:val="nil"/>
            </w:tcBorders>
          </w:tcPr>
          <w:p w:rsidR="00441263" w:rsidRDefault="00441263" w:rsidP="00441263">
            <w:pPr>
              <w:ind w:firstLine="480"/>
              <w:rPr>
                <w:rFonts w:ascii="仿宋" w:eastAsia="仿宋" w:hAnsi="仿宋" w:cs="仿宋"/>
                <w:sz w:val="24"/>
                <w:szCs w:val="24"/>
              </w:rPr>
            </w:pPr>
          </w:p>
        </w:tc>
        <w:tc>
          <w:tcPr>
            <w:tcW w:w="1129" w:type="dxa"/>
            <w:tcBorders>
              <w:tl2br w:val="nil"/>
              <w:tr2bl w:val="nil"/>
            </w:tcBorders>
          </w:tcPr>
          <w:p w:rsidR="00441263" w:rsidRDefault="00441263" w:rsidP="00441263">
            <w:pPr>
              <w:ind w:firstLine="480"/>
              <w:rPr>
                <w:rFonts w:ascii="仿宋" w:eastAsia="仿宋" w:hAnsi="仿宋" w:cs="仿宋"/>
                <w:sz w:val="24"/>
                <w:szCs w:val="24"/>
              </w:rPr>
            </w:pPr>
          </w:p>
        </w:tc>
      </w:tr>
      <w:tr w:rsidR="00441263" w:rsidTr="00B53453">
        <w:trPr>
          <w:trHeight w:val="768"/>
        </w:trPr>
        <w:tc>
          <w:tcPr>
            <w:tcW w:w="1015" w:type="dxa"/>
            <w:tcBorders>
              <w:tl2br w:val="nil"/>
              <w:tr2bl w:val="nil"/>
            </w:tcBorders>
          </w:tcPr>
          <w:p w:rsidR="00441263" w:rsidRDefault="00441263" w:rsidP="00441263">
            <w:pPr>
              <w:ind w:firstLine="480"/>
              <w:rPr>
                <w:rFonts w:ascii="仿宋" w:eastAsia="仿宋" w:hAnsi="仿宋" w:cs="仿宋"/>
                <w:sz w:val="24"/>
                <w:szCs w:val="24"/>
              </w:rPr>
            </w:pPr>
          </w:p>
        </w:tc>
        <w:tc>
          <w:tcPr>
            <w:tcW w:w="1260" w:type="dxa"/>
            <w:tcBorders>
              <w:tl2br w:val="nil"/>
              <w:tr2bl w:val="nil"/>
            </w:tcBorders>
          </w:tcPr>
          <w:p w:rsidR="00441263" w:rsidRDefault="00441263" w:rsidP="00441263">
            <w:pPr>
              <w:ind w:firstLine="480"/>
              <w:rPr>
                <w:rFonts w:ascii="仿宋" w:eastAsia="仿宋" w:hAnsi="仿宋" w:cs="仿宋"/>
                <w:sz w:val="24"/>
                <w:szCs w:val="24"/>
              </w:rPr>
            </w:pPr>
          </w:p>
        </w:tc>
        <w:tc>
          <w:tcPr>
            <w:tcW w:w="3060" w:type="dxa"/>
            <w:tcBorders>
              <w:tl2br w:val="nil"/>
              <w:tr2bl w:val="nil"/>
            </w:tcBorders>
          </w:tcPr>
          <w:p w:rsidR="00441263" w:rsidRDefault="00441263" w:rsidP="00441263">
            <w:pPr>
              <w:ind w:firstLine="480"/>
              <w:rPr>
                <w:rFonts w:ascii="仿宋" w:eastAsia="仿宋" w:hAnsi="仿宋" w:cs="仿宋"/>
                <w:sz w:val="24"/>
                <w:szCs w:val="24"/>
              </w:rPr>
            </w:pPr>
          </w:p>
        </w:tc>
        <w:tc>
          <w:tcPr>
            <w:tcW w:w="1776" w:type="dxa"/>
            <w:tcBorders>
              <w:tl2br w:val="nil"/>
              <w:tr2bl w:val="nil"/>
            </w:tcBorders>
          </w:tcPr>
          <w:p w:rsidR="00441263" w:rsidRDefault="00441263" w:rsidP="00441263">
            <w:pPr>
              <w:ind w:firstLine="480"/>
              <w:rPr>
                <w:rFonts w:ascii="仿宋" w:eastAsia="仿宋" w:hAnsi="仿宋" w:cs="仿宋"/>
                <w:sz w:val="24"/>
                <w:szCs w:val="24"/>
              </w:rPr>
            </w:pPr>
          </w:p>
        </w:tc>
        <w:tc>
          <w:tcPr>
            <w:tcW w:w="1129" w:type="dxa"/>
            <w:tcBorders>
              <w:tl2br w:val="nil"/>
              <w:tr2bl w:val="nil"/>
            </w:tcBorders>
          </w:tcPr>
          <w:p w:rsidR="00441263" w:rsidRDefault="00441263" w:rsidP="00441263">
            <w:pPr>
              <w:ind w:firstLine="480"/>
              <w:rPr>
                <w:rFonts w:ascii="仿宋" w:eastAsia="仿宋" w:hAnsi="仿宋" w:cs="仿宋"/>
                <w:sz w:val="24"/>
                <w:szCs w:val="24"/>
              </w:rPr>
            </w:pPr>
          </w:p>
        </w:tc>
      </w:tr>
      <w:tr w:rsidR="00441263" w:rsidTr="00B53453">
        <w:trPr>
          <w:trHeight w:val="768"/>
        </w:trPr>
        <w:tc>
          <w:tcPr>
            <w:tcW w:w="1015" w:type="dxa"/>
            <w:tcBorders>
              <w:tl2br w:val="nil"/>
              <w:tr2bl w:val="nil"/>
            </w:tcBorders>
          </w:tcPr>
          <w:p w:rsidR="00441263" w:rsidRDefault="00441263" w:rsidP="00441263">
            <w:pPr>
              <w:ind w:firstLine="480"/>
              <w:rPr>
                <w:rFonts w:ascii="仿宋" w:eastAsia="仿宋" w:hAnsi="仿宋" w:cs="仿宋"/>
                <w:sz w:val="24"/>
                <w:szCs w:val="24"/>
              </w:rPr>
            </w:pPr>
          </w:p>
        </w:tc>
        <w:tc>
          <w:tcPr>
            <w:tcW w:w="1260" w:type="dxa"/>
            <w:tcBorders>
              <w:tl2br w:val="nil"/>
              <w:tr2bl w:val="nil"/>
            </w:tcBorders>
          </w:tcPr>
          <w:p w:rsidR="00441263" w:rsidRDefault="00441263" w:rsidP="00441263">
            <w:pPr>
              <w:ind w:firstLine="480"/>
              <w:rPr>
                <w:rFonts w:ascii="仿宋" w:eastAsia="仿宋" w:hAnsi="仿宋" w:cs="仿宋"/>
                <w:sz w:val="24"/>
                <w:szCs w:val="24"/>
              </w:rPr>
            </w:pPr>
          </w:p>
        </w:tc>
        <w:tc>
          <w:tcPr>
            <w:tcW w:w="3060" w:type="dxa"/>
            <w:tcBorders>
              <w:tl2br w:val="nil"/>
              <w:tr2bl w:val="nil"/>
            </w:tcBorders>
          </w:tcPr>
          <w:p w:rsidR="00441263" w:rsidRDefault="00441263" w:rsidP="00441263">
            <w:pPr>
              <w:ind w:firstLine="480"/>
              <w:rPr>
                <w:rFonts w:ascii="仿宋" w:eastAsia="仿宋" w:hAnsi="仿宋" w:cs="仿宋"/>
                <w:sz w:val="24"/>
                <w:szCs w:val="24"/>
              </w:rPr>
            </w:pPr>
          </w:p>
        </w:tc>
        <w:tc>
          <w:tcPr>
            <w:tcW w:w="1776" w:type="dxa"/>
            <w:tcBorders>
              <w:tl2br w:val="nil"/>
              <w:tr2bl w:val="nil"/>
            </w:tcBorders>
          </w:tcPr>
          <w:p w:rsidR="00441263" w:rsidRDefault="00441263" w:rsidP="00441263">
            <w:pPr>
              <w:ind w:firstLine="480"/>
              <w:rPr>
                <w:rFonts w:ascii="仿宋" w:eastAsia="仿宋" w:hAnsi="仿宋" w:cs="仿宋"/>
                <w:sz w:val="24"/>
                <w:szCs w:val="24"/>
              </w:rPr>
            </w:pPr>
          </w:p>
        </w:tc>
        <w:tc>
          <w:tcPr>
            <w:tcW w:w="1129" w:type="dxa"/>
            <w:tcBorders>
              <w:tl2br w:val="nil"/>
              <w:tr2bl w:val="nil"/>
            </w:tcBorders>
          </w:tcPr>
          <w:p w:rsidR="00441263" w:rsidRDefault="00441263" w:rsidP="00441263">
            <w:pPr>
              <w:ind w:firstLine="480"/>
              <w:rPr>
                <w:rFonts w:ascii="仿宋" w:eastAsia="仿宋" w:hAnsi="仿宋" w:cs="仿宋"/>
                <w:sz w:val="24"/>
                <w:szCs w:val="24"/>
              </w:rPr>
            </w:pPr>
          </w:p>
        </w:tc>
      </w:tr>
      <w:tr w:rsidR="00441263" w:rsidTr="00B53453">
        <w:trPr>
          <w:trHeight w:val="768"/>
        </w:trPr>
        <w:tc>
          <w:tcPr>
            <w:tcW w:w="1015" w:type="dxa"/>
            <w:tcBorders>
              <w:tl2br w:val="nil"/>
              <w:tr2bl w:val="nil"/>
            </w:tcBorders>
          </w:tcPr>
          <w:p w:rsidR="00441263" w:rsidRDefault="00441263" w:rsidP="00441263">
            <w:pPr>
              <w:ind w:firstLine="480"/>
              <w:rPr>
                <w:rFonts w:ascii="仿宋" w:eastAsia="仿宋" w:hAnsi="仿宋" w:cs="仿宋"/>
                <w:sz w:val="24"/>
                <w:szCs w:val="24"/>
              </w:rPr>
            </w:pPr>
          </w:p>
        </w:tc>
        <w:tc>
          <w:tcPr>
            <w:tcW w:w="1260" w:type="dxa"/>
            <w:tcBorders>
              <w:tl2br w:val="nil"/>
              <w:tr2bl w:val="nil"/>
            </w:tcBorders>
          </w:tcPr>
          <w:p w:rsidR="00441263" w:rsidRDefault="00441263" w:rsidP="00441263">
            <w:pPr>
              <w:ind w:firstLine="480"/>
              <w:rPr>
                <w:rFonts w:ascii="仿宋" w:eastAsia="仿宋" w:hAnsi="仿宋" w:cs="仿宋"/>
                <w:sz w:val="24"/>
                <w:szCs w:val="24"/>
              </w:rPr>
            </w:pPr>
          </w:p>
        </w:tc>
        <w:tc>
          <w:tcPr>
            <w:tcW w:w="3060" w:type="dxa"/>
            <w:tcBorders>
              <w:tl2br w:val="nil"/>
              <w:tr2bl w:val="nil"/>
            </w:tcBorders>
          </w:tcPr>
          <w:p w:rsidR="00441263" w:rsidRDefault="00441263" w:rsidP="00441263">
            <w:pPr>
              <w:ind w:firstLine="480"/>
              <w:rPr>
                <w:rFonts w:ascii="仿宋" w:eastAsia="仿宋" w:hAnsi="仿宋" w:cs="仿宋"/>
                <w:sz w:val="24"/>
                <w:szCs w:val="24"/>
              </w:rPr>
            </w:pPr>
          </w:p>
        </w:tc>
        <w:tc>
          <w:tcPr>
            <w:tcW w:w="1776" w:type="dxa"/>
            <w:tcBorders>
              <w:tl2br w:val="nil"/>
              <w:tr2bl w:val="nil"/>
            </w:tcBorders>
          </w:tcPr>
          <w:p w:rsidR="00441263" w:rsidRDefault="00441263" w:rsidP="00441263">
            <w:pPr>
              <w:ind w:firstLine="480"/>
              <w:rPr>
                <w:rFonts w:ascii="仿宋" w:eastAsia="仿宋" w:hAnsi="仿宋" w:cs="仿宋"/>
                <w:sz w:val="24"/>
                <w:szCs w:val="24"/>
              </w:rPr>
            </w:pPr>
          </w:p>
        </w:tc>
        <w:tc>
          <w:tcPr>
            <w:tcW w:w="1129" w:type="dxa"/>
            <w:tcBorders>
              <w:tl2br w:val="nil"/>
              <w:tr2bl w:val="nil"/>
            </w:tcBorders>
          </w:tcPr>
          <w:p w:rsidR="00441263" w:rsidRDefault="00441263" w:rsidP="00441263">
            <w:pPr>
              <w:ind w:firstLine="480"/>
              <w:rPr>
                <w:rFonts w:ascii="仿宋" w:eastAsia="仿宋" w:hAnsi="仿宋" w:cs="仿宋"/>
                <w:sz w:val="24"/>
                <w:szCs w:val="24"/>
              </w:rPr>
            </w:pPr>
          </w:p>
        </w:tc>
      </w:tr>
      <w:tr w:rsidR="00441263" w:rsidTr="00B53453">
        <w:trPr>
          <w:trHeight w:val="768"/>
        </w:trPr>
        <w:tc>
          <w:tcPr>
            <w:tcW w:w="1015" w:type="dxa"/>
            <w:tcBorders>
              <w:tl2br w:val="nil"/>
              <w:tr2bl w:val="nil"/>
            </w:tcBorders>
          </w:tcPr>
          <w:p w:rsidR="00441263" w:rsidRDefault="00441263" w:rsidP="00441263">
            <w:pPr>
              <w:ind w:firstLine="480"/>
              <w:rPr>
                <w:rFonts w:ascii="仿宋" w:eastAsia="仿宋" w:hAnsi="仿宋" w:cs="仿宋"/>
                <w:sz w:val="24"/>
                <w:szCs w:val="24"/>
              </w:rPr>
            </w:pPr>
          </w:p>
        </w:tc>
        <w:tc>
          <w:tcPr>
            <w:tcW w:w="1260" w:type="dxa"/>
            <w:tcBorders>
              <w:tl2br w:val="nil"/>
              <w:tr2bl w:val="nil"/>
            </w:tcBorders>
          </w:tcPr>
          <w:p w:rsidR="00441263" w:rsidRDefault="00441263" w:rsidP="00441263">
            <w:pPr>
              <w:ind w:firstLine="480"/>
              <w:rPr>
                <w:rFonts w:ascii="仿宋" w:eastAsia="仿宋" w:hAnsi="仿宋" w:cs="仿宋"/>
                <w:sz w:val="24"/>
                <w:szCs w:val="24"/>
              </w:rPr>
            </w:pPr>
          </w:p>
        </w:tc>
        <w:tc>
          <w:tcPr>
            <w:tcW w:w="3060" w:type="dxa"/>
            <w:tcBorders>
              <w:tl2br w:val="nil"/>
              <w:tr2bl w:val="nil"/>
            </w:tcBorders>
          </w:tcPr>
          <w:p w:rsidR="00441263" w:rsidRDefault="00441263" w:rsidP="00441263">
            <w:pPr>
              <w:ind w:firstLine="480"/>
              <w:rPr>
                <w:rFonts w:ascii="仿宋" w:eastAsia="仿宋" w:hAnsi="仿宋" w:cs="仿宋"/>
                <w:sz w:val="24"/>
                <w:szCs w:val="24"/>
              </w:rPr>
            </w:pPr>
          </w:p>
        </w:tc>
        <w:tc>
          <w:tcPr>
            <w:tcW w:w="1776" w:type="dxa"/>
            <w:tcBorders>
              <w:tl2br w:val="nil"/>
              <w:tr2bl w:val="nil"/>
            </w:tcBorders>
          </w:tcPr>
          <w:p w:rsidR="00441263" w:rsidRDefault="00441263" w:rsidP="00441263">
            <w:pPr>
              <w:ind w:firstLine="480"/>
              <w:rPr>
                <w:rFonts w:ascii="仿宋" w:eastAsia="仿宋" w:hAnsi="仿宋" w:cs="仿宋"/>
                <w:sz w:val="24"/>
                <w:szCs w:val="24"/>
              </w:rPr>
            </w:pPr>
          </w:p>
        </w:tc>
        <w:tc>
          <w:tcPr>
            <w:tcW w:w="1129" w:type="dxa"/>
            <w:tcBorders>
              <w:tl2br w:val="nil"/>
              <w:tr2bl w:val="nil"/>
            </w:tcBorders>
          </w:tcPr>
          <w:p w:rsidR="00441263" w:rsidRDefault="00441263" w:rsidP="00441263">
            <w:pPr>
              <w:ind w:firstLine="480"/>
              <w:rPr>
                <w:rFonts w:ascii="仿宋" w:eastAsia="仿宋" w:hAnsi="仿宋" w:cs="仿宋"/>
                <w:sz w:val="24"/>
                <w:szCs w:val="24"/>
              </w:rPr>
            </w:pPr>
          </w:p>
        </w:tc>
      </w:tr>
      <w:tr w:rsidR="00441263" w:rsidTr="00B53453">
        <w:trPr>
          <w:trHeight w:val="768"/>
        </w:trPr>
        <w:tc>
          <w:tcPr>
            <w:tcW w:w="1015" w:type="dxa"/>
            <w:tcBorders>
              <w:tl2br w:val="nil"/>
              <w:tr2bl w:val="nil"/>
            </w:tcBorders>
          </w:tcPr>
          <w:p w:rsidR="00441263" w:rsidRDefault="00441263" w:rsidP="00441263">
            <w:pPr>
              <w:ind w:firstLine="480"/>
              <w:rPr>
                <w:rFonts w:ascii="仿宋" w:eastAsia="仿宋" w:hAnsi="仿宋" w:cs="仿宋"/>
                <w:sz w:val="24"/>
                <w:szCs w:val="24"/>
              </w:rPr>
            </w:pPr>
          </w:p>
        </w:tc>
        <w:tc>
          <w:tcPr>
            <w:tcW w:w="1260" w:type="dxa"/>
            <w:tcBorders>
              <w:tl2br w:val="nil"/>
              <w:tr2bl w:val="nil"/>
            </w:tcBorders>
          </w:tcPr>
          <w:p w:rsidR="00441263" w:rsidRDefault="00441263" w:rsidP="00441263">
            <w:pPr>
              <w:ind w:firstLine="480"/>
              <w:rPr>
                <w:rFonts w:ascii="仿宋" w:eastAsia="仿宋" w:hAnsi="仿宋" w:cs="仿宋"/>
                <w:sz w:val="24"/>
                <w:szCs w:val="24"/>
              </w:rPr>
            </w:pPr>
          </w:p>
        </w:tc>
        <w:tc>
          <w:tcPr>
            <w:tcW w:w="3060" w:type="dxa"/>
            <w:tcBorders>
              <w:tl2br w:val="nil"/>
              <w:tr2bl w:val="nil"/>
            </w:tcBorders>
          </w:tcPr>
          <w:p w:rsidR="00441263" w:rsidRDefault="00441263" w:rsidP="00441263">
            <w:pPr>
              <w:ind w:firstLine="480"/>
              <w:rPr>
                <w:rFonts w:ascii="仿宋" w:eastAsia="仿宋" w:hAnsi="仿宋" w:cs="仿宋"/>
                <w:sz w:val="24"/>
                <w:szCs w:val="24"/>
              </w:rPr>
            </w:pPr>
          </w:p>
        </w:tc>
        <w:tc>
          <w:tcPr>
            <w:tcW w:w="1776" w:type="dxa"/>
            <w:tcBorders>
              <w:tl2br w:val="nil"/>
              <w:tr2bl w:val="nil"/>
            </w:tcBorders>
          </w:tcPr>
          <w:p w:rsidR="00441263" w:rsidRDefault="00441263" w:rsidP="00441263">
            <w:pPr>
              <w:ind w:firstLine="480"/>
              <w:rPr>
                <w:rFonts w:ascii="仿宋" w:eastAsia="仿宋" w:hAnsi="仿宋" w:cs="仿宋"/>
                <w:sz w:val="24"/>
                <w:szCs w:val="24"/>
              </w:rPr>
            </w:pPr>
          </w:p>
        </w:tc>
        <w:tc>
          <w:tcPr>
            <w:tcW w:w="1129" w:type="dxa"/>
            <w:tcBorders>
              <w:tl2br w:val="nil"/>
              <w:tr2bl w:val="nil"/>
            </w:tcBorders>
          </w:tcPr>
          <w:p w:rsidR="00441263" w:rsidRDefault="00441263" w:rsidP="00441263">
            <w:pPr>
              <w:ind w:firstLine="480"/>
              <w:rPr>
                <w:rFonts w:ascii="仿宋" w:eastAsia="仿宋" w:hAnsi="仿宋" w:cs="仿宋"/>
                <w:sz w:val="24"/>
                <w:szCs w:val="24"/>
              </w:rPr>
            </w:pPr>
          </w:p>
        </w:tc>
      </w:tr>
      <w:tr w:rsidR="00441263" w:rsidTr="00B53453">
        <w:trPr>
          <w:trHeight w:val="768"/>
        </w:trPr>
        <w:tc>
          <w:tcPr>
            <w:tcW w:w="1015" w:type="dxa"/>
            <w:tcBorders>
              <w:tl2br w:val="nil"/>
              <w:tr2bl w:val="nil"/>
            </w:tcBorders>
          </w:tcPr>
          <w:p w:rsidR="00441263" w:rsidRDefault="00441263" w:rsidP="00441263">
            <w:pPr>
              <w:ind w:firstLine="480"/>
              <w:rPr>
                <w:rFonts w:ascii="仿宋" w:eastAsia="仿宋" w:hAnsi="仿宋" w:cs="仿宋"/>
                <w:sz w:val="24"/>
                <w:szCs w:val="24"/>
              </w:rPr>
            </w:pPr>
          </w:p>
        </w:tc>
        <w:tc>
          <w:tcPr>
            <w:tcW w:w="1260" w:type="dxa"/>
            <w:tcBorders>
              <w:tl2br w:val="nil"/>
              <w:tr2bl w:val="nil"/>
            </w:tcBorders>
          </w:tcPr>
          <w:p w:rsidR="00441263" w:rsidRDefault="00441263" w:rsidP="00441263">
            <w:pPr>
              <w:ind w:firstLine="480"/>
              <w:rPr>
                <w:rFonts w:ascii="仿宋" w:eastAsia="仿宋" w:hAnsi="仿宋" w:cs="仿宋"/>
                <w:sz w:val="24"/>
                <w:szCs w:val="24"/>
              </w:rPr>
            </w:pPr>
          </w:p>
        </w:tc>
        <w:tc>
          <w:tcPr>
            <w:tcW w:w="3060" w:type="dxa"/>
            <w:tcBorders>
              <w:tl2br w:val="nil"/>
              <w:tr2bl w:val="nil"/>
            </w:tcBorders>
          </w:tcPr>
          <w:p w:rsidR="00441263" w:rsidRDefault="00441263" w:rsidP="00441263">
            <w:pPr>
              <w:ind w:firstLine="480"/>
              <w:rPr>
                <w:rFonts w:ascii="仿宋" w:eastAsia="仿宋" w:hAnsi="仿宋" w:cs="仿宋"/>
                <w:sz w:val="24"/>
                <w:szCs w:val="24"/>
              </w:rPr>
            </w:pPr>
          </w:p>
        </w:tc>
        <w:tc>
          <w:tcPr>
            <w:tcW w:w="1776" w:type="dxa"/>
            <w:tcBorders>
              <w:tl2br w:val="nil"/>
              <w:tr2bl w:val="nil"/>
            </w:tcBorders>
          </w:tcPr>
          <w:p w:rsidR="00441263" w:rsidRDefault="00441263" w:rsidP="00441263">
            <w:pPr>
              <w:ind w:firstLine="480"/>
              <w:rPr>
                <w:rFonts w:ascii="仿宋" w:eastAsia="仿宋" w:hAnsi="仿宋" w:cs="仿宋"/>
                <w:sz w:val="24"/>
                <w:szCs w:val="24"/>
              </w:rPr>
            </w:pPr>
          </w:p>
        </w:tc>
        <w:tc>
          <w:tcPr>
            <w:tcW w:w="1129" w:type="dxa"/>
            <w:tcBorders>
              <w:tl2br w:val="nil"/>
              <w:tr2bl w:val="nil"/>
            </w:tcBorders>
          </w:tcPr>
          <w:p w:rsidR="00441263" w:rsidRDefault="00441263" w:rsidP="00441263">
            <w:pPr>
              <w:ind w:firstLine="480"/>
              <w:rPr>
                <w:rFonts w:ascii="仿宋" w:eastAsia="仿宋" w:hAnsi="仿宋" w:cs="仿宋"/>
                <w:sz w:val="24"/>
                <w:szCs w:val="24"/>
              </w:rPr>
            </w:pPr>
          </w:p>
        </w:tc>
      </w:tr>
      <w:tr w:rsidR="00441263" w:rsidTr="00B53453">
        <w:trPr>
          <w:trHeight w:val="768"/>
        </w:trPr>
        <w:tc>
          <w:tcPr>
            <w:tcW w:w="1015" w:type="dxa"/>
            <w:tcBorders>
              <w:tl2br w:val="nil"/>
              <w:tr2bl w:val="nil"/>
            </w:tcBorders>
          </w:tcPr>
          <w:p w:rsidR="00441263" w:rsidRDefault="00441263" w:rsidP="00441263">
            <w:pPr>
              <w:ind w:firstLine="480"/>
              <w:rPr>
                <w:rFonts w:ascii="仿宋" w:eastAsia="仿宋" w:hAnsi="仿宋" w:cs="仿宋"/>
                <w:sz w:val="24"/>
                <w:szCs w:val="24"/>
              </w:rPr>
            </w:pPr>
          </w:p>
        </w:tc>
        <w:tc>
          <w:tcPr>
            <w:tcW w:w="1260" w:type="dxa"/>
            <w:tcBorders>
              <w:tl2br w:val="nil"/>
              <w:tr2bl w:val="nil"/>
            </w:tcBorders>
          </w:tcPr>
          <w:p w:rsidR="00441263" w:rsidRDefault="00441263" w:rsidP="00441263">
            <w:pPr>
              <w:ind w:firstLine="480"/>
              <w:rPr>
                <w:rFonts w:ascii="仿宋" w:eastAsia="仿宋" w:hAnsi="仿宋" w:cs="仿宋"/>
                <w:sz w:val="24"/>
                <w:szCs w:val="24"/>
              </w:rPr>
            </w:pPr>
          </w:p>
        </w:tc>
        <w:tc>
          <w:tcPr>
            <w:tcW w:w="3060" w:type="dxa"/>
            <w:tcBorders>
              <w:tl2br w:val="nil"/>
              <w:tr2bl w:val="nil"/>
            </w:tcBorders>
          </w:tcPr>
          <w:p w:rsidR="00441263" w:rsidRDefault="00441263" w:rsidP="00441263">
            <w:pPr>
              <w:ind w:firstLine="480"/>
              <w:rPr>
                <w:rFonts w:ascii="仿宋" w:eastAsia="仿宋" w:hAnsi="仿宋" w:cs="仿宋"/>
                <w:sz w:val="24"/>
                <w:szCs w:val="24"/>
              </w:rPr>
            </w:pPr>
          </w:p>
        </w:tc>
        <w:tc>
          <w:tcPr>
            <w:tcW w:w="1776" w:type="dxa"/>
            <w:tcBorders>
              <w:tl2br w:val="nil"/>
              <w:tr2bl w:val="nil"/>
            </w:tcBorders>
          </w:tcPr>
          <w:p w:rsidR="00441263" w:rsidRDefault="00441263" w:rsidP="00441263">
            <w:pPr>
              <w:ind w:firstLine="480"/>
              <w:rPr>
                <w:rFonts w:ascii="仿宋" w:eastAsia="仿宋" w:hAnsi="仿宋" w:cs="仿宋"/>
                <w:sz w:val="24"/>
                <w:szCs w:val="24"/>
              </w:rPr>
            </w:pPr>
          </w:p>
        </w:tc>
        <w:tc>
          <w:tcPr>
            <w:tcW w:w="1129" w:type="dxa"/>
            <w:tcBorders>
              <w:tl2br w:val="nil"/>
              <w:tr2bl w:val="nil"/>
            </w:tcBorders>
          </w:tcPr>
          <w:p w:rsidR="00441263" w:rsidRDefault="00441263" w:rsidP="00441263">
            <w:pPr>
              <w:ind w:firstLine="480"/>
              <w:rPr>
                <w:rFonts w:ascii="仿宋" w:eastAsia="仿宋" w:hAnsi="仿宋" w:cs="仿宋"/>
                <w:sz w:val="24"/>
                <w:szCs w:val="24"/>
              </w:rPr>
            </w:pPr>
          </w:p>
        </w:tc>
      </w:tr>
    </w:tbl>
    <w:p w:rsidR="00441263" w:rsidRDefault="00441263" w:rsidP="00441263">
      <w:pPr>
        <w:rPr>
          <w:sz w:val="18"/>
        </w:rPr>
      </w:pPr>
    </w:p>
    <w:p w:rsidR="00441263" w:rsidRPr="009647CE" w:rsidRDefault="00441263" w:rsidP="00441263">
      <w:pPr>
        <w:jc w:val="left"/>
        <w:rPr>
          <w:rFonts w:ascii="华文中宋" w:eastAsia="华文中宋" w:hAnsi="华文中宋"/>
          <w:szCs w:val="21"/>
        </w:rPr>
      </w:pPr>
      <w:r w:rsidRPr="009647CE">
        <w:rPr>
          <w:rFonts w:ascii="华文中宋" w:eastAsia="华文中宋" w:hAnsi="华文中宋" w:hint="eastAsia"/>
          <w:szCs w:val="21"/>
        </w:rPr>
        <w:t>说明：</w:t>
      </w:r>
      <w:r w:rsidRPr="009647CE">
        <w:rPr>
          <w:rFonts w:ascii="华文中宋" w:eastAsia="华文中宋" w:hAnsi="华文中宋"/>
          <w:szCs w:val="21"/>
        </w:rPr>
        <w:t xml:space="preserve">  </w:t>
      </w:r>
      <w:r w:rsidRPr="009647CE">
        <w:rPr>
          <w:rFonts w:ascii="华文中宋" w:eastAsia="华文中宋" w:hAnsi="华文中宋" w:hint="eastAsia"/>
          <w:szCs w:val="21"/>
        </w:rPr>
        <w:t>①</w:t>
      </w:r>
      <w:r w:rsidRPr="009647CE">
        <w:rPr>
          <w:rFonts w:ascii="华文中宋" w:eastAsia="华文中宋" w:hAnsi="华文中宋"/>
          <w:szCs w:val="21"/>
        </w:rPr>
        <w:t xml:space="preserve"> </w:t>
      </w:r>
      <w:r w:rsidRPr="009647CE">
        <w:rPr>
          <w:rFonts w:ascii="华文中宋" w:eastAsia="华文中宋" w:hAnsi="华文中宋" w:hint="eastAsia"/>
          <w:szCs w:val="21"/>
        </w:rPr>
        <w:t>发送“征求意见稿”的单位数：   个。</w:t>
      </w:r>
    </w:p>
    <w:p w:rsidR="00441263" w:rsidRPr="009647CE" w:rsidRDefault="00441263" w:rsidP="00441263">
      <w:pPr>
        <w:ind w:firstLineChars="400" w:firstLine="840"/>
        <w:jc w:val="left"/>
        <w:rPr>
          <w:rFonts w:ascii="华文中宋" w:eastAsia="华文中宋" w:hAnsi="华文中宋"/>
          <w:szCs w:val="21"/>
        </w:rPr>
      </w:pPr>
      <w:r w:rsidRPr="009647CE">
        <w:rPr>
          <w:rFonts w:ascii="华文中宋" w:eastAsia="华文中宋" w:hAnsi="华文中宋" w:hint="eastAsia"/>
          <w:szCs w:val="21"/>
        </w:rPr>
        <w:t>② 收到“征求意见稿”后，回函的单位数：   个。</w:t>
      </w:r>
    </w:p>
    <w:p w:rsidR="00441263" w:rsidRPr="009647CE" w:rsidRDefault="00441263" w:rsidP="00441263">
      <w:pPr>
        <w:ind w:firstLineChars="400" w:firstLine="840"/>
        <w:jc w:val="left"/>
        <w:rPr>
          <w:rFonts w:ascii="华文中宋" w:eastAsia="华文中宋" w:hAnsi="华文中宋"/>
          <w:szCs w:val="21"/>
        </w:rPr>
      </w:pPr>
      <w:r w:rsidRPr="009647CE">
        <w:rPr>
          <w:rFonts w:ascii="华文中宋" w:eastAsia="华文中宋" w:hAnsi="华文中宋" w:hint="eastAsia"/>
          <w:szCs w:val="21"/>
        </w:rPr>
        <w:t>③ 收到“征求意见稿”后，回函并有建议或意见的单位数：  个。</w:t>
      </w:r>
    </w:p>
    <w:p w:rsidR="00441263" w:rsidRPr="009647CE" w:rsidRDefault="00441263" w:rsidP="00441263">
      <w:pPr>
        <w:jc w:val="left"/>
        <w:rPr>
          <w:rFonts w:ascii="华文中宋" w:eastAsia="华文中宋" w:hAnsi="华文中宋"/>
          <w:szCs w:val="21"/>
        </w:rPr>
      </w:pPr>
      <w:r w:rsidRPr="009647CE">
        <w:rPr>
          <w:rFonts w:ascii="华文中宋" w:eastAsia="华文中宋" w:hAnsi="华文中宋"/>
          <w:szCs w:val="21"/>
        </w:rPr>
        <w:t xml:space="preserve">    </w:t>
      </w:r>
      <w:r>
        <w:rPr>
          <w:rFonts w:ascii="华文中宋" w:eastAsia="华文中宋" w:hAnsi="华文中宋" w:hint="eastAsia"/>
          <w:szCs w:val="21"/>
        </w:rPr>
        <w:t xml:space="preserve"> </w:t>
      </w:r>
      <w:r w:rsidRPr="009647CE">
        <w:rPr>
          <w:rFonts w:ascii="华文中宋" w:eastAsia="华文中宋" w:hAnsi="华文中宋"/>
          <w:szCs w:val="21"/>
        </w:rPr>
        <w:t xml:space="preserve">   </w:t>
      </w:r>
      <w:r w:rsidRPr="009647CE">
        <w:rPr>
          <w:rFonts w:ascii="华文中宋" w:eastAsia="华文中宋" w:hAnsi="华文中宋" w:hint="eastAsia"/>
          <w:szCs w:val="21"/>
        </w:rPr>
        <w:t>④ 没有回函的单位数：  个。</w:t>
      </w:r>
    </w:p>
    <w:p w:rsidR="00441263" w:rsidRDefault="00441263" w:rsidP="00441263">
      <w:pPr>
        <w:rPr>
          <w:rFonts w:ascii="黑体" w:eastAsia="黑体" w:hAnsi="黑体" w:cs="黑体"/>
          <w:sz w:val="28"/>
        </w:rPr>
      </w:pPr>
      <w:r>
        <w:rPr>
          <w:rFonts w:ascii="黑体" w:eastAsia="黑体" w:hAnsi="黑体" w:cs="黑体" w:hint="eastAsia"/>
          <w:sz w:val="28"/>
        </w:rPr>
        <w:lastRenderedPageBreak/>
        <w:t>附件4</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40"/>
        <w:gridCol w:w="1620"/>
      </w:tblGrid>
      <w:tr w:rsidR="00441263" w:rsidTr="00B53453">
        <w:trPr>
          <w:cantSplit/>
          <w:trHeight w:val="604"/>
        </w:trPr>
        <w:tc>
          <w:tcPr>
            <w:tcW w:w="8460" w:type="dxa"/>
            <w:gridSpan w:val="2"/>
            <w:vAlign w:val="center"/>
          </w:tcPr>
          <w:p w:rsidR="00441263" w:rsidRDefault="00441263" w:rsidP="00B53453">
            <w:pPr>
              <w:spacing w:line="400" w:lineRule="exact"/>
              <w:jc w:val="center"/>
              <w:rPr>
                <w:rFonts w:ascii="宋体"/>
                <w:b/>
                <w:sz w:val="32"/>
              </w:rPr>
            </w:pPr>
            <w:r>
              <w:rPr>
                <w:rFonts w:ascii="华文中宋" w:eastAsia="华文中宋" w:hAnsi="华文中宋" w:hint="eastAsia"/>
                <w:b/>
                <w:bCs/>
                <w:sz w:val="32"/>
                <w:szCs w:val="32"/>
              </w:rPr>
              <w:t>山东园艺学会团体标准草案投票单</w:t>
            </w:r>
          </w:p>
        </w:tc>
      </w:tr>
      <w:tr w:rsidR="00441263" w:rsidTr="00B53453">
        <w:trPr>
          <w:cantSplit/>
          <w:trHeight w:val="300"/>
        </w:trPr>
        <w:tc>
          <w:tcPr>
            <w:tcW w:w="6840" w:type="dxa"/>
          </w:tcPr>
          <w:p w:rsidR="00441263" w:rsidRDefault="00441263" w:rsidP="00B53453">
            <w:pPr>
              <w:spacing w:line="400" w:lineRule="exact"/>
              <w:rPr>
                <w:rFonts w:ascii="宋体"/>
                <w:sz w:val="24"/>
              </w:rPr>
            </w:pPr>
            <w:r>
              <w:rPr>
                <w:rFonts w:ascii="华文中宋" w:eastAsia="华文中宋" w:hAnsi="华文中宋" w:hint="eastAsia"/>
                <w:szCs w:val="21"/>
              </w:rPr>
              <w:t>分发日期：     年   月   日</w:t>
            </w:r>
          </w:p>
        </w:tc>
        <w:tc>
          <w:tcPr>
            <w:tcW w:w="1620" w:type="dxa"/>
            <w:vMerge w:val="restart"/>
          </w:tcPr>
          <w:p w:rsidR="00441263" w:rsidRDefault="00441263" w:rsidP="00B53453">
            <w:pPr>
              <w:spacing w:line="400" w:lineRule="exact"/>
              <w:rPr>
                <w:rFonts w:ascii="宋体"/>
                <w:sz w:val="24"/>
              </w:rPr>
            </w:pPr>
            <w:r>
              <w:rPr>
                <w:rFonts w:ascii="华文中宋" w:eastAsia="华文中宋" w:hAnsi="华文中宋" w:hint="eastAsia"/>
                <w:szCs w:val="21"/>
              </w:rPr>
              <w:t>编号：</w:t>
            </w:r>
          </w:p>
        </w:tc>
      </w:tr>
      <w:tr w:rsidR="00441263" w:rsidTr="00B53453">
        <w:trPr>
          <w:cantSplit/>
          <w:trHeight w:val="309"/>
        </w:trPr>
        <w:tc>
          <w:tcPr>
            <w:tcW w:w="6840" w:type="dxa"/>
          </w:tcPr>
          <w:p w:rsidR="00441263" w:rsidRDefault="00441263" w:rsidP="00B53453">
            <w:pPr>
              <w:spacing w:line="400" w:lineRule="exact"/>
              <w:rPr>
                <w:rFonts w:ascii="宋体"/>
                <w:sz w:val="24"/>
              </w:rPr>
            </w:pPr>
            <w:r>
              <w:rPr>
                <w:rFonts w:ascii="华文中宋" w:eastAsia="华文中宋" w:hAnsi="华文中宋" w:hint="eastAsia"/>
                <w:szCs w:val="21"/>
              </w:rPr>
              <w:t>投票截止日期：     年   月   日</w:t>
            </w:r>
          </w:p>
        </w:tc>
        <w:tc>
          <w:tcPr>
            <w:tcW w:w="1620" w:type="dxa"/>
            <w:vMerge/>
          </w:tcPr>
          <w:p w:rsidR="00441263" w:rsidRDefault="00441263" w:rsidP="00B53453">
            <w:pPr>
              <w:spacing w:line="400" w:lineRule="exact"/>
              <w:rPr>
                <w:rFonts w:ascii="宋体"/>
                <w:sz w:val="24"/>
              </w:rPr>
            </w:pPr>
          </w:p>
        </w:tc>
      </w:tr>
    </w:tbl>
    <w:p w:rsidR="00441263" w:rsidRDefault="00441263" w:rsidP="00441263">
      <w:pPr>
        <w:rPr>
          <w:sz w:val="18"/>
        </w:rPr>
      </w:pPr>
    </w:p>
    <w:p w:rsidR="00441263" w:rsidRDefault="00441263" w:rsidP="00441263">
      <w:pPr>
        <w:rPr>
          <w:sz w:val="18"/>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0"/>
      </w:tblGrid>
      <w:tr w:rsidR="00441263" w:rsidTr="00B53453">
        <w:trPr>
          <w:cantSplit/>
          <w:trHeight w:val="714"/>
        </w:trPr>
        <w:tc>
          <w:tcPr>
            <w:tcW w:w="8460" w:type="dxa"/>
          </w:tcPr>
          <w:p w:rsidR="00441263" w:rsidRDefault="00441263" w:rsidP="00B53453">
            <w:pPr>
              <w:rPr>
                <w:rFonts w:ascii="华文中宋" w:eastAsia="华文中宋" w:hAnsi="华文中宋"/>
                <w:szCs w:val="21"/>
              </w:rPr>
            </w:pPr>
            <w:r>
              <w:rPr>
                <w:rFonts w:ascii="华文中宋" w:eastAsia="华文中宋" w:hAnsi="华文中宋" w:hint="eastAsia"/>
                <w:szCs w:val="21"/>
              </w:rPr>
              <w:t>标准草案名称：</w:t>
            </w:r>
          </w:p>
          <w:p w:rsidR="00441263" w:rsidRDefault="00441263" w:rsidP="00B53453">
            <w:pPr>
              <w:spacing w:line="400" w:lineRule="exact"/>
              <w:jc w:val="center"/>
              <w:rPr>
                <w:rFonts w:ascii="楷体_GB2312" w:eastAsia="楷体_GB2312"/>
                <w:b/>
                <w:bCs/>
                <w:sz w:val="32"/>
                <w:szCs w:val="32"/>
              </w:rPr>
            </w:pPr>
          </w:p>
        </w:tc>
      </w:tr>
      <w:tr w:rsidR="00441263" w:rsidTr="00B53453">
        <w:trPr>
          <w:cantSplit/>
          <w:trHeight w:val="365"/>
        </w:trPr>
        <w:tc>
          <w:tcPr>
            <w:tcW w:w="8460" w:type="dxa"/>
            <w:tcBorders>
              <w:bottom w:val="single" w:sz="4" w:space="0" w:color="auto"/>
            </w:tcBorders>
          </w:tcPr>
          <w:p w:rsidR="00441263" w:rsidRDefault="00441263" w:rsidP="00B53453">
            <w:pPr>
              <w:spacing w:line="400" w:lineRule="exact"/>
              <w:jc w:val="center"/>
              <w:rPr>
                <w:rFonts w:ascii="宋体"/>
                <w:sz w:val="24"/>
              </w:rPr>
            </w:pPr>
            <w:r>
              <w:rPr>
                <w:rFonts w:ascii="华文中宋" w:eastAsia="华文中宋" w:hAnsi="华文中宋" w:hint="eastAsia"/>
                <w:szCs w:val="21"/>
              </w:rPr>
              <w:t>审查意见</w:t>
            </w:r>
          </w:p>
        </w:tc>
      </w:tr>
      <w:tr w:rsidR="00441263" w:rsidTr="00B53453">
        <w:trPr>
          <w:cantSplit/>
          <w:trHeight w:val="7236"/>
        </w:trPr>
        <w:tc>
          <w:tcPr>
            <w:tcW w:w="8460" w:type="dxa"/>
          </w:tcPr>
          <w:p w:rsidR="00441263" w:rsidRDefault="00441263" w:rsidP="00B53453">
            <w:pPr>
              <w:spacing w:line="400" w:lineRule="exact"/>
              <w:rPr>
                <w:rFonts w:ascii="宋体"/>
                <w:sz w:val="24"/>
              </w:rPr>
            </w:pPr>
          </w:p>
          <w:p w:rsidR="00441263" w:rsidRDefault="00441263" w:rsidP="00B53453">
            <w:pPr>
              <w:rPr>
                <w:rFonts w:ascii="华文中宋" w:eastAsia="华文中宋" w:hAnsi="华文中宋"/>
                <w:szCs w:val="21"/>
              </w:rPr>
            </w:pPr>
            <w:r>
              <w:rPr>
                <w:rFonts w:ascii="华文中宋" w:eastAsia="华文中宋" w:hAnsi="华文中宋" w:hint="eastAsia"/>
                <w:szCs w:val="21"/>
              </w:rPr>
              <w:t>□同意该草案作为团体标准报批</w:t>
            </w:r>
          </w:p>
          <w:p w:rsidR="00441263" w:rsidRDefault="00441263" w:rsidP="00B53453">
            <w:pPr>
              <w:spacing w:line="400" w:lineRule="exact"/>
              <w:rPr>
                <w:rFonts w:ascii="宋体"/>
                <w:sz w:val="24"/>
              </w:rPr>
            </w:pPr>
          </w:p>
          <w:p w:rsidR="00441263" w:rsidRDefault="00441263" w:rsidP="00B53453">
            <w:pPr>
              <w:spacing w:line="400" w:lineRule="exact"/>
              <w:rPr>
                <w:rFonts w:ascii="宋体"/>
                <w:sz w:val="24"/>
              </w:rPr>
            </w:pPr>
          </w:p>
          <w:p w:rsidR="00441263" w:rsidRDefault="00441263" w:rsidP="00B53453">
            <w:pPr>
              <w:spacing w:line="400" w:lineRule="exact"/>
              <w:rPr>
                <w:rFonts w:ascii="宋体"/>
                <w:sz w:val="24"/>
              </w:rPr>
            </w:pPr>
          </w:p>
          <w:p w:rsidR="00441263" w:rsidRDefault="00441263" w:rsidP="00B53453">
            <w:pPr>
              <w:spacing w:line="400" w:lineRule="exact"/>
              <w:rPr>
                <w:rFonts w:ascii="宋体"/>
                <w:sz w:val="24"/>
              </w:rPr>
            </w:pPr>
          </w:p>
          <w:p w:rsidR="00441263" w:rsidRDefault="00441263" w:rsidP="00B53453">
            <w:pPr>
              <w:spacing w:line="400" w:lineRule="exact"/>
              <w:rPr>
                <w:rFonts w:ascii="宋体"/>
                <w:sz w:val="24"/>
              </w:rPr>
            </w:pPr>
          </w:p>
          <w:p w:rsidR="00441263" w:rsidRDefault="00441263" w:rsidP="00B53453">
            <w:pPr>
              <w:spacing w:line="400" w:lineRule="exact"/>
              <w:rPr>
                <w:rFonts w:ascii="宋体"/>
                <w:sz w:val="24"/>
              </w:rPr>
            </w:pPr>
          </w:p>
          <w:p w:rsidR="00441263" w:rsidRDefault="00441263" w:rsidP="00B53453">
            <w:pPr>
              <w:rPr>
                <w:rFonts w:ascii="华文中宋" w:eastAsia="华文中宋" w:hAnsi="华文中宋"/>
                <w:szCs w:val="21"/>
              </w:rPr>
            </w:pPr>
            <w:r>
              <w:rPr>
                <w:rFonts w:ascii="华文中宋" w:eastAsia="华文中宋" w:hAnsi="华文中宋" w:hint="eastAsia"/>
                <w:szCs w:val="21"/>
              </w:rPr>
              <w:t>□不同意该草案作为团体标准报批</w:t>
            </w:r>
          </w:p>
          <w:p w:rsidR="00441263" w:rsidRDefault="00441263" w:rsidP="00B53453">
            <w:pPr>
              <w:spacing w:line="400" w:lineRule="exact"/>
              <w:rPr>
                <w:rFonts w:ascii="宋体"/>
                <w:sz w:val="18"/>
              </w:rPr>
            </w:pPr>
          </w:p>
          <w:p w:rsidR="00441263" w:rsidRDefault="00441263" w:rsidP="00B53453">
            <w:pPr>
              <w:spacing w:line="400" w:lineRule="exact"/>
              <w:ind w:firstLineChars="200" w:firstLine="360"/>
              <w:rPr>
                <w:rFonts w:ascii="宋体"/>
                <w:sz w:val="18"/>
              </w:rPr>
            </w:pPr>
          </w:p>
          <w:p w:rsidR="00441263" w:rsidRDefault="00441263" w:rsidP="00B53453">
            <w:pPr>
              <w:spacing w:line="400" w:lineRule="exact"/>
              <w:ind w:firstLineChars="200" w:firstLine="360"/>
              <w:rPr>
                <w:rFonts w:ascii="宋体"/>
                <w:sz w:val="18"/>
              </w:rPr>
            </w:pPr>
          </w:p>
          <w:p w:rsidR="00441263" w:rsidRDefault="00441263" w:rsidP="00B53453">
            <w:pPr>
              <w:spacing w:line="400" w:lineRule="exact"/>
              <w:ind w:firstLineChars="200" w:firstLine="360"/>
              <w:rPr>
                <w:rFonts w:ascii="宋体"/>
                <w:sz w:val="18"/>
              </w:rPr>
            </w:pPr>
          </w:p>
          <w:p w:rsidR="00441263" w:rsidRDefault="00441263" w:rsidP="00B53453">
            <w:pPr>
              <w:spacing w:line="400" w:lineRule="exact"/>
              <w:ind w:firstLineChars="200" w:firstLine="360"/>
              <w:rPr>
                <w:rFonts w:ascii="宋体"/>
                <w:sz w:val="18"/>
              </w:rPr>
            </w:pPr>
          </w:p>
          <w:p w:rsidR="00441263" w:rsidRDefault="00441263" w:rsidP="00B53453">
            <w:pPr>
              <w:spacing w:line="400" w:lineRule="exact"/>
              <w:ind w:firstLineChars="200" w:firstLine="360"/>
              <w:rPr>
                <w:rFonts w:ascii="宋体"/>
                <w:sz w:val="18"/>
              </w:rPr>
            </w:pPr>
          </w:p>
          <w:p w:rsidR="00441263" w:rsidRDefault="00441263" w:rsidP="00B53453">
            <w:pPr>
              <w:spacing w:line="400" w:lineRule="exact"/>
              <w:ind w:firstLineChars="200" w:firstLine="360"/>
              <w:rPr>
                <w:rFonts w:ascii="宋体"/>
                <w:sz w:val="18"/>
              </w:rPr>
            </w:pPr>
          </w:p>
          <w:p w:rsidR="00441263" w:rsidRDefault="00441263" w:rsidP="00B53453">
            <w:pPr>
              <w:rPr>
                <w:rFonts w:ascii="华文中宋" w:eastAsia="华文中宋" w:hAnsi="华文中宋"/>
                <w:szCs w:val="21"/>
              </w:rPr>
            </w:pPr>
            <w:r>
              <w:rPr>
                <w:rFonts w:ascii="华文中宋" w:eastAsia="华文中宋" w:hAnsi="华文中宋" w:hint="eastAsia"/>
                <w:szCs w:val="21"/>
              </w:rPr>
              <w:t>□弃权</w:t>
            </w:r>
          </w:p>
          <w:p w:rsidR="00441263" w:rsidRDefault="00441263" w:rsidP="00B53453">
            <w:pPr>
              <w:spacing w:line="400" w:lineRule="exact"/>
              <w:rPr>
                <w:rFonts w:ascii="宋体"/>
                <w:sz w:val="24"/>
              </w:rPr>
            </w:pPr>
          </w:p>
        </w:tc>
      </w:tr>
      <w:tr w:rsidR="00441263" w:rsidTr="00B53453">
        <w:trPr>
          <w:cantSplit/>
          <w:trHeight w:val="924"/>
        </w:trPr>
        <w:tc>
          <w:tcPr>
            <w:tcW w:w="8460" w:type="dxa"/>
            <w:tcBorders>
              <w:bottom w:val="single" w:sz="4" w:space="0" w:color="auto"/>
            </w:tcBorders>
          </w:tcPr>
          <w:p w:rsidR="00441263" w:rsidRDefault="00441263" w:rsidP="00B53453">
            <w:pPr>
              <w:rPr>
                <w:rFonts w:ascii="华文中宋" w:eastAsia="华文中宋" w:hAnsi="华文中宋"/>
                <w:szCs w:val="21"/>
              </w:rPr>
            </w:pPr>
            <w:r>
              <w:rPr>
                <w:rFonts w:ascii="华文中宋" w:eastAsia="华文中宋" w:hAnsi="华文中宋" w:hint="eastAsia"/>
                <w:szCs w:val="21"/>
              </w:rPr>
              <w:t>日期：                       签字：</w:t>
            </w:r>
          </w:p>
          <w:p w:rsidR="00441263" w:rsidRDefault="00441263" w:rsidP="00B53453">
            <w:pPr>
              <w:spacing w:line="400" w:lineRule="exact"/>
              <w:rPr>
                <w:rFonts w:ascii="宋体"/>
                <w:sz w:val="24"/>
              </w:rPr>
            </w:pPr>
          </w:p>
          <w:p w:rsidR="00441263" w:rsidRDefault="00441263" w:rsidP="00B53453">
            <w:pPr>
              <w:spacing w:line="400" w:lineRule="exact"/>
              <w:rPr>
                <w:rFonts w:ascii="宋体"/>
                <w:sz w:val="24"/>
              </w:rPr>
            </w:pPr>
          </w:p>
        </w:tc>
      </w:tr>
    </w:tbl>
    <w:p w:rsidR="00441263" w:rsidRDefault="00441263" w:rsidP="00441263">
      <w:pPr>
        <w:rPr>
          <w:rFonts w:ascii="华文中宋" w:eastAsia="华文中宋" w:hAnsi="华文中宋"/>
          <w:szCs w:val="21"/>
        </w:rPr>
      </w:pPr>
      <w:r>
        <w:rPr>
          <w:rFonts w:ascii="华文中宋" w:eastAsia="华文中宋" w:hAnsi="华文中宋" w:hint="eastAsia"/>
          <w:szCs w:val="21"/>
        </w:rPr>
        <w:t>投票须知：1. 请在审查意见前的“□”内填“√”，只能选择一项，否则投票无效。</w:t>
      </w:r>
    </w:p>
    <w:p w:rsidR="00441263" w:rsidRDefault="00441263" w:rsidP="00441263">
      <w:pPr>
        <w:rPr>
          <w:rFonts w:ascii="华文中宋" w:eastAsia="华文中宋" w:hAnsi="华文中宋"/>
          <w:szCs w:val="21"/>
        </w:rPr>
      </w:pPr>
      <w:r>
        <w:rPr>
          <w:rFonts w:ascii="华文中宋" w:eastAsia="华文中宋" w:hAnsi="华文中宋" w:hint="eastAsia"/>
          <w:szCs w:val="21"/>
        </w:rPr>
        <w:t xml:space="preserve">          2. 若填第一个“□”，请不要在其后添加“附意见”字样。</w:t>
      </w:r>
    </w:p>
    <w:p w:rsidR="00441263" w:rsidRDefault="00441263" w:rsidP="00441263">
      <w:pPr>
        <w:rPr>
          <w:sz w:val="18"/>
        </w:rPr>
      </w:pPr>
    </w:p>
    <w:p w:rsidR="00441263" w:rsidRDefault="00441263" w:rsidP="00441263">
      <w:pPr>
        <w:rPr>
          <w:rFonts w:ascii="黑体" w:eastAsia="黑体" w:hAnsi="黑体" w:cs="黑体"/>
          <w:sz w:val="28"/>
        </w:rPr>
      </w:pPr>
    </w:p>
    <w:p w:rsidR="00441263" w:rsidRPr="004C3260" w:rsidRDefault="00441263" w:rsidP="00441263">
      <w:pPr>
        <w:rPr>
          <w:rFonts w:ascii="黑体" w:eastAsia="黑体" w:hAnsi="黑体" w:cs="黑体"/>
          <w:sz w:val="28"/>
        </w:rPr>
      </w:pPr>
      <w:r w:rsidRPr="004C3260">
        <w:rPr>
          <w:rFonts w:ascii="黑体" w:eastAsia="黑体" w:hAnsi="黑体" w:cs="黑体" w:hint="eastAsia"/>
          <w:sz w:val="28"/>
        </w:rPr>
        <w:lastRenderedPageBreak/>
        <w:t>附件5</w:t>
      </w:r>
    </w:p>
    <w:p w:rsidR="00441263" w:rsidRDefault="00441263" w:rsidP="00441263">
      <w:pPr>
        <w:jc w:val="center"/>
        <w:rPr>
          <w:rFonts w:ascii="华文中宋" w:eastAsia="华文中宋" w:hAnsi="华文中宋"/>
          <w:b/>
          <w:bCs/>
          <w:sz w:val="32"/>
          <w:szCs w:val="32"/>
        </w:rPr>
      </w:pPr>
      <w:r>
        <w:rPr>
          <w:rFonts w:ascii="华文中宋" w:eastAsia="华文中宋" w:hAnsi="华文中宋" w:hint="eastAsia"/>
          <w:b/>
          <w:bCs/>
          <w:sz w:val="32"/>
          <w:szCs w:val="32"/>
        </w:rPr>
        <w:t>山东园艺学会团体标准审查会议纪要</w:t>
      </w:r>
    </w:p>
    <w:p w:rsidR="00441263" w:rsidRDefault="00441263" w:rsidP="00441263">
      <w:pPr>
        <w:jc w:val="center"/>
        <w:rPr>
          <w:rFonts w:ascii="华文中宋" w:eastAsia="华文中宋" w:hAnsi="华文中宋"/>
          <w:b/>
          <w:bCs/>
          <w:sz w:val="32"/>
          <w:szCs w:val="32"/>
        </w:rPr>
      </w:pPr>
    </w:p>
    <w:p w:rsidR="00441263" w:rsidRDefault="00441263" w:rsidP="00441263">
      <w:pPr>
        <w:ind w:firstLineChars="200" w:firstLine="560"/>
        <w:rPr>
          <w:rFonts w:ascii="仿宋" w:eastAsia="仿宋" w:hAnsi="仿宋" w:cs="仿宋"/>
          <w:sz w:val="28"/>
        </w:rPr>
      </w:pPr>
      <w:r>
        <w:rPr>
          <w:rFonts w:ascii="仿宋" w:eastAsia="仿宋" w:hAnsi="仿宋" w:cs="仿宋" w:hint="eastAsia"/>
          <w:sz w:val="28"/>
        </w:rPr>
        <w:t>审查会议纪要一般应包括以下内容：</w:t>
      </w:r>
    </w:p>
    <w:p w:rsidR="00441263" w:rsidRDefault="00441263" w:rsidP="00441263">
      <w:pPr>
        <w:ind w:firstLineChars="200" w:firstLine="560"/>
        <w:rPr>
          <w:rFonts w:ascii="仿宋" w:eastAsia="仿宋" w:hAnsi="仿宋" w:cs="仿宋"/>
          <w:sz w:val="28"/>
        </w:rPr>
      </w:pPr>
      <w:r>
        <w:rPr>
          <w:rFonts w:ascii="仿宋" w:eastAsia="仿宋" w:hAnsi="仿宋" w:cs="仿宋" w:hint="eastAsia"/>
          <w:sz w:val="28"/>
        </w:rPr>
        <w:t>一、会议召开的时间、地点，参加会议的代表详情及专家组名单；</w:t>
      </w:r>
    </w:p>
    <w:p w:rsidR="00441263" w:rsidRDefault="00441263" w:rsidP="00441263">
      <w:pPr>
        <w:ind w:firstLineChars="200" w:firstLine="560"/>
        <w:rPr>
          <w:rFonts w:ascii="仿宋" w:eastAsia="仿宋" w:hAnsi="仿宋" w:cs="仿宋"/>
          <w:sz w:val="28"/>
        </w:rPr>
      </w:pPr>
      <w:r>
        <w:rPr>
          <w:rFonts w:ascii="仿宋" w:eastAsia="仿宋" w:hAnsi="仿宋" w:cs="仿宋" w:hint="eastAsia"/>
          <w:sz w:val="28"/>
        </w:rPr>
        <w:t>二、会议议题；</w:t>
      </w:r>
    </w:p>
    <w:p w:rsidR="00441263" w:rsidRDefault="00441263" w:rsidP="00441263">
      <w:pPr>
        <w:ind w:firstLineChars="200" w:firstLine="560"/>
        <w:rPr>
          <w:rFonts w:ascii="仿宋" w:eastAsia="仿宋" w:hAnsi="仿宋" w:cs="仿宋"/>
          <w:sz w:val="28"/>
        </w:rPr>
      </w:pPr>
      <w:r>
        <w:rPr>
          <w:rFonts w:ascii="仿宋" w:eastAsia="仿宋" w:hAnsi="仿宋" w:cs="仿宋" w:hint="eastAsia"/>
          <w:sz w:val="28"/>
        </w:rPr>
        <w:t>三、会议内容，会议过程简介；</w:t>
      </w:r>
    </w:p>
    <w:p w:rsidR="00441263" w:rsidRDefault="00441263" w:rsidP="00441263">
      <w:pPr>
        <w:ind w:firstLineChars="200" w:firstLine="560"/>
        <w:rPr>
          <w:rFonts w:ascii="仿宋" w:eastAsia="仿宋" w:hAnsi="仿宋" w:cs="仿宋"/>
          <w:sz w:val="28"/>
        </w:rPr>
      </w:pPr>
      <w:r>
        <w:rPr>
          <w:rFonts w:ascii="仿宋" w:eastAsia="仿宋" w:hAnsi="仿宋" w:cs="仿宋" w:hint="eastAsia"/>
          <w:sz w:val="28"/>
        </w:rPr>
        <w:t>四、对标准的修改意见；</w:t>
      </w:r>
    </w:p>
    <w:p w:rsidR="00441263" w:rsidRDefault="00441263" w:rsidP="00441263">
      <w:pPr>
        <w:ind w:firstLineChars="200" w:firstLine="560"/>
        <w:rPr>
          <w:rFonts w:ascii="仿宋" w:eastAsia="仿宋" w:hAnsi="仿宋" w:cs="仿宋"/>
          <w:sz w:val="28"/>
        </w:rPr>
      </w:pPr>
      <w:r>
        <w:rPr>
          <w:rFonts w:ascii="仿宋" w:eastAsia="仿宋" w:hAnsi="仿宋" w:cs="仿宋" w:hint="eastAsia"/>
          <w:sz w:val="28"/>
        </w:rPr>
        <w:t>五、对标准水平的评价</w:t>
      </w:r>
    </w:p>
    <w:p w:rsidR="00441263" w:rsidRDefault="00441263" w:rsidP="00441263">
      <w:pPr>
        <w:ind w:firstLineChars="200" w:firstLine="560"/>
        <w:rPr>
          <w:rFonts w:ascii="仿宋" w:eastAsia="仿宋" w:hAnsi="仿宋" w:cs="仿宋"/>
          <w:sz w:val="28"/>
        </w:rPr>
      </w:pPr>
      <w:r>
        <w:rPr>
          <w:rFonts w:ascii="仿宋" w:eastAsia="仿宋" w:hAnsi="仿宋" w:cs="仿宋" w:hint="eastAsia"/>
          <w:sz w:val="28"/>
        </w:rPr>
        <w:t>六、标准审查投票汇总情况；</w:t>
      </w:r>
    </w:p>
    <w:p w:rsidR="00441263" w:rsidRDefault="00441263" w:rsidP="00441263">
      <w:pPr>
        <w:ind w:firstLineChars="200" w:firstLine="560"/>
        <w:rPr>
          <w:rFonts w:ascii="仿宋" w:eastAsia="仿宋" w:hAnsi="仿宋" w:cs="仿宋"/>
          <w:sz w:val="28"/>
        </w:rPr>
      </w:pPr>
      <w:r>
        <w:rPr>
          <w:rFonts w:ascii="仿宋" w:eastAsia="仿宋" w:hAnsi="仿宋" w:cs="仿宋" w:hint="eastAsia"/>
          <w:sz w:val="28"/>
        </w:rPr>
        <w:t>七、标准审查会议结果；</w:t>
      </w:r>
    </w:p>
    <w:p w:rsidR="00441263" w:rsidRDefault="00441263" w:rsidP="00441263">
      <w:pPr>
        <w:ind w:firstLineChars="200" w:firstLine="560"/>
        <w:rPr>
          <w:rFonts w:ascii="仿宋" w:eastAsia="仿宋" w:hAnsi="仿宋" w:cs="仿宋"/>
          <w:sz w:val="28"/>
        </w:rPr>
      </w:pPr>
      <w:r>
        <w:rPr>
          <w:rFonts w:ascii="仿宋" w:eastAsia="仿宋" w:hAnsi="仿宋" w:cs="仿宋" w:hint="eastAsia"/>
          <w:sz w:val="28"/>
        </w:rPr>
        <w:t>八、会议决定的其它事项。</w:t>
      </w:r>
    </w:p>
    <w:p w:rsidR="00441263" w:rsidRDefault="00441263" w:rsidP="00441263">
      <w:pPr>
        <w:pStyle w:val="11"/>
        <w:ind w:firstLineChars="0" w:firstLine="0"/>
        <w:rPr>
          <w:rFonts w:ascii="仿宋" w:eastAsia="仿宋" w:hAnsi="仿宋"/>
          <w:sz w:val="32"/>
          <w:szCs w:val="32"/>
        </w:rPr>
      </w:pPr>
    </w:p>
    <w:p w:rsidR="00441263" w:rsidRDefault="00441263" w:rsidP="00441263">
      <w:pPr>
        <w:pStyle w:val="11"/>
        <w:ind w:firstLineChars="0" w:firstLine="0"/>
        <w:rPr>
          <w:rFonts w:ascii="仿宋" w:eastAsia="仿宋" w:hAnsi="仿宋"/>
          <w:sz w:val="32"/>
          <w:szCs w:val="32"/>
        </w:rPr>
      </w:pPr>
    </w:p>
    <w:p w:rsidR="00441263" w:rsidRDefault="00441263" w:rsidP="00441263">
      <w:pPr>
        <w:pStyle w:val="11"/>
        <w:ind w:firstLineChars="0" w:firstLine="0"/>
        <w:rPr>
          <w:rFonts w:ascii="仿宋" w:eastAsia="仿宋" w:hAnsi="仿宋"/>
          <w:sz w:val="32"/>
          <w:szCs w:val="32"/>
        </w:rPr>
      </w:pPr>
    </w:p>
    <w:p w:rsidR="00441263" w:rsidRDefault="00441263" w:rsidP="00441263">
      <w:pPr>
        <w:pStyle w:val="11"/>
        <w:ind w:firstLineChars="0" w:firstLine="0"/>
        <w:rPr>
          <w:rFonts w:ascii="仿宋" w:eastAsia="仿宋" w:hAnsi="仿宋"/>
          <w:sz w:val="32"/>
          <w:szCs w:val="32"/>
        </w:rPr>
      </w:pPr>
    </w:p>
    <w:p w:rsidR="00441263" w:rsidRDefault="00441263" w:rsidP="00441263">
      <w:pPr>
        <w:pStyle w:val="11"/>
        <w:ind w:firstLineChars="0" w:firstLine="0"/>
        <w:rPr>
          <w:rFonts w:ascii="仿宋" w:eastAsia="仿宋" w:hAnsi="仿宋"/>
          <w:sz w:val="32"/>
          <w:szCs w:val="32"/>
        </w:rPr>
      </w:pPr>
    </w:p>
    <w:p w:rsidR="00441263" w:rsidRDefault="00441263" w:rsidP="00441263">
      <w:pPr>
        <w:pStyle w:val="11"/>
        <w:ind w:firstLineChars="0" w:firstLine="0"/>
        <w:rPr>
          <w:rFonts w:ascii="仿宋" w:eastAsia="仿宋" w:hAnsi="仿宋"/>
          <w:sz w:val="32"/>
          <w:szCs w:val="32"/>
        </w:rPr>
      </w:pPr>
    </w:p>
    <w:p w:rsidR="00441263" w:rsidRDefault="00441263" w:rsidP="00441263">
      <w:pPr>
        <w:pStyle w:val="11"/>
        <w:ind w:firstLineChars="0" w:firstLine="0"/>
        <w:rPr>
          <w:rFonts w:ascii="仿宋" w:eastAsia="仿宋" w:hAnsi="仿宋"/>
          <w:sz w:val="32"/>
          <w:szCs w:val="32"/>
        </w:rPr>
      </w:pPr>
    </w:p>
    <w:p w:rsidR="00441263" w:rsidRDefault="00441263" w:rsidP="00441263">
      <w:pPr>
        <w:pStyle w:val="11"/>
        <w:ind w:firstLineChars="0" w:firstLine="0"/>
        <w:rPr>
          <w:rFonts w:ascii="仿宋" w:eastAsia="仿宋" w:hAnsi="仿宋"/>
          <w:sz w:val="32"/>
          <w:szCs w:val="32"/>
        </w:rPr>
      </w:pPr>
    </w:p>
    <w:p w:rsidR="00441263" w:rsidRDefault="00441263" w:rsidP="00441263">
      <w:pPr>
        <w:pStyle w:val="11"/>
        <w:ind w:firstLineChars="0" w:firstLine="0"/>
        <w:rPr>
          <w:rFonts w:ascii="仿宋" w:eastAsia="仿宋" w:hAnsi="仿宋"/>
          <w:sz w:val="32"/>
          <w:szCs w:val="32"/>
        </w:rPr>
      </w:pPr>
    </w:p>
    <w:p w:rsidR="00441263" w:rsidRDefault="00441263" w:rsidP="00441263">
      <w:pPr>
        <w:pStyle w:val="11"/>
        <w:ind w:firstLineChars="0" w:firstLine="0"/>
        <w:rPr>
          <w:rFonts w:ascii="仿宋" w:eastAsia="仿宋" w:hAnsi="仿宋"/>
          <w:sz w:val="32"/>
          <w:szCs w:val="32"/>
        </w:rPr>
      </w:pPr>
    </w:p>
    <w:p w:rsidR="00441263" w:rsidRDefault="00441263" w:rsidP="00441263">
      <w:pPr>
        <w:rPr>
          <w:rFonts w:ascii="黑体" w:eastAsia="黑体" w:hAnsi="黑体" w:cs="黑体"/>
          <w:sz w:val="28"/>
        </w:rPr>
      </w:pPr>
      <w:r>
        <w:rPr>
          <w:rFonts w:ascii="黑体" w:eastAsia="黑体" w:hAnsi="黑体" w:cs="黑体" w:hint="eastAsia"/>
          <w:sz w:val="28"/>
        </w:rPr>
        <w:lastRenderedPageBreak/>
        <w:t>附件6</w:t>
      </w:r>
    </w:p>
    <w:p w:rsidR="00441263" w:rsidRDefault="00441263" w:rsidP="00441263">
      <w:pPr>
        <w:jc w:val="center"/>
        <w:rPr>
          <w:rFonts w:ascii="华文中宋" w:eastAsia="华文中宋" w:hAnsi="华文中宋"/>
          <w:b/>
          <w:bCs/>
          <w:sz w:val="32"/>
          <w:szCs w:val="32"/>
        </w:rPr>
      </w:pPr>
      <w:r>
        <w:rPr>
          <w:rFonts w:ascii="华文中宋" w:eastAsia="华文中宋" w:hAnsi="华文中宋" w:hint="eastAsia"/>
          <w:b/>
          <w:bCs/>
          <w:sz w:val="32"/>
          <w:szCs w:val="32"/>
        </w:rPr>
        <w:t>山东园艺学会团体标准送审稿函审结论表</w:t>
      </w:r>
    </w:p>
    <w:tbl>
      <w:tblPr>
        <w:tblW w:w="8820" w:type="dxa"/>
        <w:jc w:val="center"/>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701"/>
        <w:gridCol w:w="2410"/>
        <w:gridCol w:w="209"/>
        <w:gridCol w:w="4500"/>
      </w:tblGrid>
      <w:tr w:rsidR="00441263" w:rsidTr="00B53453">
        <w:trPr>
          <w:trHeight w:val="700"/>
          <w:jc w:val="center"/>
        </w:trPr>
        <w:tc>
          <w:tcPr>
            <w:tcW w:w="1701" w:type="dxa"/>
            <w:tcBorders>
              <w:top w:val="single" w:sz="4" w:space="0" w:color="auto"/>
              <w:left w:val="single" w:sz="4" w:space="0" w:color="auto"/>
              <w:bottom w:val="single" w:sz="4" w:space="0" w:color="auto"/>
              <w:right w:val="single" w:sz="4" w:space="0" w:color="auto"/>
            </w:tcBorders>
            <w:vAlign w:val="center"/>
          </w:tcPr>
          <w:p w:rsidR="00441263" w:rsidRDefault="00441263" w:rsidP="00B53453">
            <w:pPr>
              <w:jc w:val="center"/>
              <w:rPr>
                <w:rFonts w:ascii="汉仪仿宋简" w:eastAsia="汉仪仿宋简"/>
                <w:sz w:val="28"/>
              </w:rPr>
            </w:pPr>
            <w:r>
              <w:rPr>
                <w:rFonts w:ascii="华文中宋" w:eastAsia="华文中宋" w:hAnsi="华文中宋" w:hint="eastAsia"/>
                <w:szCs w:val="21"/>
              </w:rPr>
              <w:t>标准名称</w:t>
            </w:r>
          </w:p>
        </w:tc>
        <w:tc>
          <w:tcPr>
            <w:tcW w:w="7119" w:type="dxa"/>
            <w:gridSpan w:val="3"/>
            <w:tcBorders>
              <w:top w:val="single" w:sz="4" w:space="0" w:color="auto"/>
              <w:left w:val="single" w:sz="4" w:space="0" w:color="auto"/>
              <w:bottom w:val="single" w:sz="4" w:space="0" w:color="auto"/>
              <w:right w:val="single" w:sz="4" w:space="0" w:color="auto"/>
            </w:tcBorders>
            <w:vAlign w:val="center"/>
          </w:tcPr>
          <w:p w:rsidR="00441263" w:rsidRDefault="00441263" w:rsidP="00B53453">
            <w:pPr>
              <w:jc w:val="center"/>
              <w:rPr>
                <w:rFonts w:ascii="汉仪仿宋简" w:eastAsia="汉仪仿宋简"/>
                <w:sz w:val="28"/>
              </w:rPr>
            </w:pPr>
          </w:p>
        </w:tc>
      </w:tr>
      <w:tr w:rsidR="00441263" w:rsidTr="00B53453">
        <w:trPr>
          <w:cantSplit/>
          <w:trHeight w:val="411"/>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441263" w:rsidRDefault="00441263" w:rsidP="00B53453">
            <w:pPr>
              <w:jc w:val="center"/>
              <w:rPr>
                <w:rFonts w:ascii="汉仪仿宋简" w:eastAsia="汉仪仿宋简"/>
                <w:sz w:val="28"/>
              </w:rPr>
            </w:pPr>
            <w:r>
              <w:rPr>
                <w:rFonts w:ascii="华文中宋" w:eastAsia="华文中宋" w:hAnsi="华文中宋" w:hint="eastAsia"/>
                <w:szCs w:val="21"/>
              </w:rPr>
              <w:t>函审时间</w:t>
            </w:r>
          </w:p>
        </w:tc>
        <w:tc>
          <w:tcPr>
            <w:tcW w:w="2410" w:type="dxa"/>
            <w:tcBorders>
              <w:top w:val="single" w:sz="4" w:space="0" w:color="auto"/>
              <w:left w:val="single" w:sz="4" w:space="0" w:color="auto"/>
              <w:bottom w:val="single" w:sz="4" w:space="0" w:color="auto"/>
              <w:right w:val="single" w:sz="4" w:space="0" w:color="auto"/>
            </w:tcBorders>
            <w:vAlign w:val="center"/>
          </w:tcPr>
          <w:p w:rsidR="00441263" w:rsidRDefault="00441263" w:rsidP="00B53453">
            <w:pPr>
              <w:jc w:val="center"/>
              <w:rPr>
                <w:rFonts w:ascii="汉仪仿宋简" w:eastAsia="汉仪仿宋简"/>
                <w:sz w:val="28"/>
              </w:rPr>
            </w:pPr>
            <w:r>
              <w:rPr>
                <w:rFonts w:ascii="华文中宋" w:eastAsia="华文中宋" w:hAnsi="华文中宋" w:hint="eastAsia"/>
                <w:szCs w:val="21"/>
              </w:rPr>
              <w:t>发出日期</w:t>
            </w:r>
          </w:p>
        </w:tc>
        <w:tc>
          <w:tcPr>
            <w:tcW w:w="4709" w:type="dxa"/>
            <w:gridSpan w:val="2"/>
            <w:tcBorders>
              <w:top w:val="single" w:sz="4" w:space="0" w:color="auto"/>
              <w:left w:val="single" w:sz="4" w:space="0" w:color="auto"/>
              <w:bottom w:val="single" w:sz="4" w:space="0" w:color="auto"/>
              <w:right w:val="single" w:sz="4" w:space="0" w:color="auto"/>
            </w:tcBorders>
            <w:vAlign w:val="center"/>
          </w:tcPr>
          <w:p w:rsidR="00441263" w:rsidRDefault="00441263" w:rsidP="00B53453">
            <w:pPr>
              <w:jc w:val="center"/>
              <w:rPr>
                <w:rFonts w:ascii="汉仪仿宋简" w:eastAsia="汉仪仿宋简"/>
                <w:sz w:val="28"/>
              </w:rPr>
            </w:pPr>
            <w:r>
              <w:rPr>
                <w:rFonts w:ascii="华文中宋" w:eastAsia="华文中宋" w:hAnsi="华文中宋" w:hint="eastAsia"/>
                <w:szCs w:val="21"/>
              </w:rPr>
              <w:t>20    年    月    日</w:t>
            </w:r>
          </w:p>
        </w:tc>
      </w:tr>
      <w:tr w:rsidR="00441263" w:rsidTr="00B53453">
        <w:trPr>
          <w:cantSplit/>
          <w:trHeight w:val="412"/>
          <w:jc w:val="center"/>
        </w:trPr>
        <w:tc>
          <w:tcPr>
            <w:tcW w:w="1701" w:type="dxa"/>
            <w:vMerge/>
            <w:tcBorders>
              <w:top w:val="single" w:sz="4" w:space="0" w:color="auto"/>
              <w:left w:val="single" w:sz="4" w:space="0" w:color="auto"/>
              <w:bottom w:val="single" w:sz="4" w:space="0" w:color="auto"/>
              <w:right w:val="single" w:sz="4" w:space="0" w:color="auto"/>
            </w:tcBorders>
            <w:vAlign w:val="center"/>
          </w:tcPr>
          <w:p w:rsidR="00441263" w:rsidRDefault="00441263" w:rsidP="00B53453">
            <w:pPr>
              <w:jc w:val="center"/>
              <w:rPr>
                <w:rFonts w:ascii="汉仪仿宋简" w:eastAsia="汉仪仿宋简"/>
                <w:sz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441263" w:rsidRDefault="00441263" w:rsidP="00B53453">
            <w:pPr>
              <w:jc w:val="center"/>
              <w:rPr>
                <w:rFonts w:ascii="汉仪仿宋简" w:eastAsia="汉仪仿宋简"/>
                <w:sz w:val="28"/>
              </w:rPr>
            </w:pPr>
            <w:r>
              <w:rPr>
                <w:rFonts w:ascii="华文中宋" w:eastAsia="华文中宋" w:hAnsi="华文中宋" w:hint="eastAsia"/>
                <w:szCs w:val="21"/>
              </w:rPr>
              <w:t>投票截止日期</w:t>
            </w:r>
          </w:p>
        </w:tc>
        <w:tc>
          <w:tcPr>
            <w:tcW w:w="4709" w:type="dxa"/>
            <w:gridSpan w:val="2"/>
            <w:tcBorders>
              <w:top w:val="single" w:sz="4" w:space="0" w:color="auto"/>
              <w:left w:val="single" w:sz="4" w:space="0" w:color="auto"/>
              <w:bottom w:val="single" w:sz="4" w:space="0" w:color="auto"/>
              <w:right w:val="single" w:sz="4" w:space="0" w:color="auto"/>
            </w:tcBorders>
            <w:vAlign w:val="center"/>
          </w:tcPr>
          <w:p w:rsidR="00441263" w:rsidRDefault="00441263" w:rsidP="00B53453">
            <w:pPr>
              <w:jc w:val="center"/>
              <w:rPr>
                <w:rFonts w:ascii="汉仪仿宋简" w:eastAsia="汉仪仿宋简"/>
                <w:sz w:val="28"/>
              </w:rPr>
            </w:pPr>
            <w:r>
              <w:rPr>
                <w:rFonts w:ascii="华文中宋" w:eastAsia="华文中宋" w:hAnsi="华文中宋" w:hint="eastAsia"/>
                <w:szCs w:val="21"/>
              </w:rPr>
              <w:t>20    年    月    日</w:t>
            </w:r>
          </w:p>
        </w:tc>
      </w:tr>
      <w:tr w:rsidR="00441263" w:rsidTr="00B53453">
        <w:trPr>
          <w:trHeight w:val="3782"/>
          <w:jc w:val="center"/>
        </w:trPr>
        <w:tc>
          <w:tcPr>
            <w:tcW w:w="8820" w:type="dxa"/>
            <w:gridSpan w:val="4"/>
            <w:tcBorders>
              <w:top w:val="single" w:sz="4" w:space="0" w:color="auto"/>
              <w:left w:val="single" w:sz="4" w:space="0" w:color="auto"/>
              <w:bottom w:val="single" w:sz="4" w:space="0" w:color="auto"/>
              <w:right w:val="single" w:sz="4" w:space="0" w:color="auto"/>
            </w:tcBorders>
          </w:tcPr>
          <w:p w:rsidR="00441263" w:rsidRDefault="00441263" w:rsidP="00B53453">
            <w:pPr>
              <w:spacing w:line="480" w:lineRule="exact"/>
              <w:rPr>
                <w:rFonts w:ascii="汉仪仿宋简" w:eastAsia="汉仪仿宋简"/>
                <w:sz w:val="28"/>
              </w:rPr>
            </w:pPr>
          </w:p>
          <w:p w:rsidR="00441263" w:rsidRDefault="00441263" w:rsidP="00B53453">
            <w:pPr>
              <w:rPr>
                <w:rFonts w:ascii="华文中宋" w:eastAsia="华文中宋" w:hAnsi="华文中宋"/>
                <w:szCs w:val="21"/>
              </w:rPr>
            </w:pPr>
            <w:r>
              <w:rPr>
                <w:rFonts w:ascii="华文中宋" w:eastAsia="华文中宋" w:hAnsi="华文中宋" w:hint="eastAsia"/>
                <w:szCs w:val="21"/>
              </w:rPr>
              <w:t>回函情况：</w:t>
            </w:r>
          </w:p>
          <w:p w:rsidR="00441263" w:rsidRDefault="00441263" w:rsidP="00B53453">
            <w:pPr>
              <w:rPr>
                <w:rFonts w:ascii="华文中宋" w:eastAsia="华文中宋" w:hAnsi="华文中宋"/>
                <w:szCs w:val="21"/>
              </w:rPr>
            </w:pPr>
            <w:r>
              <w:rPr>
                <w:rFonts w:ascii="华文中宋" w:eastAsia="华文中宋" w:hAnsi="华文中宋" w:hint="eastAsia"/>
                <w:szCs w:val="21"/>
              </w:rPr>
              <w:t xml:space="preserve">  函审单总数：     共                        份</w:t>
            </w:r>
          </w:p>
          <w:p w:rsidR="00441263" w:rsidRDefault="00441263" w:rsidP="00B53453">
            <w:pPr>
              <w:rPr>
                <w:rFonts w:ascii="华文中宋" w:eastAsia="华文中宋" w:hAnsi="华文中宋"/>
                <w:szCs w:val="21"/>
              </w:rPr>
            </w:pPr>
            <w:r>
              <w:rPr>
                <w:rFonts w:ascii="华文中宋" w:eastAsia="华文中宋" w:hAnsi="华文中宋" w:hint="eastAsia"/>
                <w:szCs w:val="21"/>
              </w:rPr>
              <w:t xml:space="preserve">  赞成：           共                        份</w:t>
            </w:r>
          </w:p>
          <w:p w:rsidR="00441263" w:rsidRDefault="00441263" w:rsidP="00B53453">
            <w:pPr>
              <w:rPr>
                <w:rFonts w:ascii="华文中宋" w:eastAsia="华文中宋" w:hAnsi="华文中宋"/>
                <w:szCs w:val="21"/>
              </w:rPr>
            </w:pPr>
            <w:r>
              <w:rPr>
                <w:rFonts w:ascii="华文中宋" w:eastAsia="华文中宋" w:hAnsi="华文中宋" w:hint="eastAsia"/>
                <w:szCs w:val="21"/>
              </w:rPr>
              <w:t xml:space="preserve">  赞成，有建议：   共                        份</w:t>
            </w:r>
          </w:p>
          <w:p w:rsidR="00441263" w:rsidRDefault="00441263" w:rsidP="00B53453">
            <w:pPr>
              <w:rPr>
                <w:rFonts w:ascii="华文中宋" w:eastAsia="华文中宋" w:hAnsi="华文中宋"/>
                <w:szCs w:val="21"/>
              </w:rPr>
            </w:pPr>
            <w:r>
              <w:rPr>
                <w:rFonts w:ascii="华文中宋" w:eastAsia="华文中宋" w:hAnsi="华文中宋" w:hint="eastAsia"/>
                <w:szCs w:val="21"/>
              </w:rPr>
              <w:t xml:space="preserve">  不赞成：         共                        份</w:t>
            </w:r>
          </w:p>
          <w:p w:rsidR="00441263" w:rsidRDefault="00441263" w:rsidP="00B53453">
            <w:pPr>
              <w:rPr>
                <w:rFonts w:ascii="华文中宋" w:eastAsia="华文中宋" w:hAnsi="华文中宋"/>
                <w:szCs w:val="21"/>
              </w:rPr>
            </w:pPr>
            <w:r>
              <w:rPr>
                <w:rFonts w:ascii="华文中宋" w:eastAsia="华文中宋" w:hAnsi="华文中宋" w:hint="eastAsia"/>
                <w:szCs w:val="21"/>
              </w:rPr>
              <w:t xml:space="preserve">  弃权：           共                        份     </w:t>
            </w:r>
          </w:p>
          <w:p w:rsidR="00441263" w:rsidRDefault="00441263" w:rsidP="00B53453">
            <w:pPr>
              <w:rPr>
                <w:rFonts w:ascii="华文中宋" w:eastAsia="华文中宋" w:hAnsi="华文中宋"/>
                <w:szCs w:val="21"/>
              </w:rPr>
            </w:pPr>
            <w:r>
              <w:rPr>
                <w:rFonts w:ascii="华文中宋" w:eastAsia="华文中宋" w:hAnsi="华文中宋" w:hint="eastAsia"/>
                <w:szCs w:val="21"/>
              </w:rPr>
              <w:t xml:space="preserve">  未回函：         共                        份</w:t>
            </w:r>
          </w:p>
          <w:p w:rsidR="00441263" w:rsidRDefault="00441263" w:rsidP="00B53453">
            <w:pPr>
              <w:pStyle w:val="10"/>
            </w:pPr>
          </w:p>
        </w:tc>
      </w:tr>
      <w:tr w:rsidR="00441263" w:rsidTr="00B53453">
        <w:trPr>
          <w:trHeight w:val="90"/>
          <w:jc w:val="center"/>
        </w:trPr>
        <w:tc>
          <w:tcPr>
            <w:tcW w:w="8820" w:type="dxa"/>
            <w:gridSpan w:val="4"/>
            <w:tcBorders>
              <w:top w:val="single" w:sz="4" w:space="0" w:color="auto"/>
              <w:left w:val="single" w:sz="4" w:space="0" w:color="auto"/>
              <w:bottom w:val="single" w:sz="4" w:space="0" w:color="auto"/>
              <w:right w:val="single" w:sz="4" w:space="0" w:color="auto"/>
            </w:tcBorders>
          </w:tcPr>
          <w:p w:rsidR="00441263" w:rsidRDefault="00441263" w:rsidP="00B53453">
            <w:pPr>
              <w:rPr>
                <w:rFonts w:ascii="汉仪仿宋简" w:eastAsia="汉仪仿宋简"/>
                <w:sz w:val="28"/>
              </w:rPr>
            </w:pPr>
            <w:r>
              <w:rPr>
                <w:rFonts w:ascii="华文中宋" w:eastAsia="华文中宋" w:hAnsi="华文中宋" w:hint="eastAsia"/>
                <w:szCs w:val="21"/>
              </w:rPr>
              <w:t xml:space="preserve"> 函审结论：</w:t>
            </w:r>
          </w:p>
          <w:p w:rsidR="00441263" w:rsidRDefault="00441263" w:rsidP="00B53453">
            <w:pPr>
              <w:rPr>
                <w:rFonts w:ascii="汉仪仿宋简" w:eastAsia="汉仪仿宋简"/>
                <w:sz w:val="28"/>
              </w:rPr>
            </w:pPr>
          </w:p>
          <w:p w:rsidR="00441263" w:rsidRDefault="00441263" w:rsidP="00B53453">
            <w:pPr>
              <w:rPr>
                <w:rFonts w:ascii="汉仪仿宋简" w:eastAsia="汉仪仿宋简"/>
                <w:sz w:val="28"/>
              </w:rPr>
            </w:pPr>
          </w:p>
          <w:p w:rsidR="00441263" w:rsidRDefault="00441263" w:rsidP="00B53453">
            <w:pPr>
              <w:rPr>
                <w:rFonts w:ascii="汉仪仿宋简" w:eastAsia="汉仪仿宋简"/>
                <w:sz w:val="28"/>
              </w:rPr>
            </w:pPr>
          </w:p>
          <w:p w:rsidR="00441263" w:rsidRDefault="00441263" w:rsidP="00B53453">
            <w:pPr>
              <w:rPr>
                <w:rFonts w:ascii="汉仪仿宋简" w:eastAsia="汉仪仿宋简"/>
                <w:sz w:val="28"/>
              </w:rPr>
            </w:pPr>
          </w:p>
          <w:p w:rsidR="00441263" w:rsidRDefault="00441263" w:rsidP="00B53453">
            <w:pPr>
              <w:rPr>
                <w:rFonts w:ascii="汉仪仿宋简" w:eastAsia="汉仪仿宋简"/>
                <w:sz w:val="28"/>
              </w:rPr>
            </w:pPr>
          </w:p>
        </w:tc>
      </w:tr>
      <w:tr w:rsidR="00441263" w:rsidTr="00B53453">
        <w:trPr>
          <w:trHeight w:val="1128"/>
          <w:jc w:val="center"/>
        </w:trPr>
        <w:tc>
          <w:tcPr>
            <w:tcW w:w="4320" w:type="dxa"/>
            <w:gridSpan w:val="3"/>
            <w:tcBorders>
              <w:top w:val="single" w:sz="4" w:space="0" w:color="auto"/>
              <w:left w:val="single" w:sz="4" w:space="0" w:color="auto"/>
              <w:bottom w:val="single" w:sz="4" w:space="0" w:color="auto"/>
              <w:right w:val="single" w:sz="4" w:space="0" w:color="auto"/>
            </w:tcBorders>
          </w:tcPr>
          <w:p w:rsidR="00441263" w:rsidRDefault="00441263" w:rsidP="00B53453">
            <w:pPr>
              <w:rPr>
                <w:rFonts w:ascii="华文中宋" w:eastAsia="华文中宋" w:hAnsi="华文中宋"/>
                <w:szCs w:val="21"/>
              </w:rPr>
            </w:pPr>
            <w:r>
              <w:rPr>
                <w:rFonts w:ascii="华文中宋" w:eastAsia="华文中宋" w:hAnsi="华文中宋" w:hint="eastAsia"/>
                <w:szCs w:val="21"/>
              </w:rPr>
              <w:t>制标专项工作组负责人：（签名）</w:t>
            </w:r>
          </w:p>
          <w:p w:rsidR="00441263" w:rsidRDefault="00441263" w:rsidP="00B53453">
            <w:pPr>
              <w:spacing w:line="360" w:lineRule="exact"/>
              <w:rPr>
                <w:rFonts w:ascii="汉仪仿宋简" w:eastAsia="汉仪仿宋简"/>
                <w:sz w:val="28"/>
              </w:rPr>
            </w:pPr>
          </w:p>
          <w:p w:rsidR="00441263" w:rsidRDefault="00441263" w:rsidP="00B53453">
            <w:pPr>
              <w:spacing w:line="360" w:lineRule="exact"/>
              <w:rPr>
                <w:rFonts w:ascii="汉仪仿宋简" w:eastAsia="汉仪仿宋简"/>
                <w:sz w:val="28"/>
              </w:rPr>
            </w:pPr>
          </w:p>
          <w:p w:rsidR="00441263" w:rsidRDefault="00441263" w:rsidP="00B53453">
            <w:pPr>
              <w:spacing w:line="360" w:lineRule="exact"/>
              <w:rPr>
                <w:rFonts w:ascii="汉仪仿宋简" w:eastAsia="汉仪仿宋简"/>
                <w:sz w:val="28"/>
              </w:rPr>
            </w:pPr>
          </w:p>
          <w:p w:rsidR="00441263" w:rsidRDefault="00441263" w:rsidP="00B53453">
            <w:pPr>
              <w:spacing w:line="360" w:lineRule="exact"/>
              <w:rPr>
                <w:rFonts w:ascii="汉仪仿宋简" w:eastAsia="汉仪仿宋简"/>
                <w:sz w:val="28"/>
              </w:rPr>
            </w:pPr>
            <w:r>
              <w:rPr>
                <w:rFonts w:ascii="华文中宋" w:eastAsia="华文中宋" w:hAnsi="华文中宋" w:hint="eastAsia"/>
                <w:szCs w:val="21"/>
              </w:rPr>
              <w:t xml:space="preserve"> 20    年    月    日</w:t>
            </w:r>
          </w:p>
        </w:tc>
        <w:tc>
          <w:tcPr>
            <w:tcW w:w="4500" w:type="dxa"/>
            <w:tcBorders>
              <w:top w:val="single" w:sz="4" w:space="0" w:color="auto"/>
              <w:left w:val="single" w:sz="4" w:space="0" w:color="auto"/>
              <w:bottom w:val="single" w:sz="4" w:space="0" w:color="auto"/>
              <w:right w:val="single" w:sz="4" w:space="0" w:color="auto"/>
            </w:tcBorders>
          </w:tcPr>
          <w:p w:rsidR="00441263" w:rsidRDefault="00441263" w:rsidP="00B53453">
            <w:pPr>
              <w:spacing w:line="360" w:lineRule="exact"/>
              <w:rPr>
                <w:rFonts w:ascii="汉仪仿宋简" w:eastAsia="汉仪仿宋简"/>
                <w:sz w:val="28"/>
              </w:rPr>
            </w:pPr>
            <w:r>
              <w:rPr>
                <w:rFonts w:ascii="华文中宋" w:eastAsia="华文中宋" w:hAnsi="华文中宋" w:hint="eastAsia"/>
                <w:szCs w:val="21"/>
              </w:rPr>
              <w:t>组织函审部门负责人：（签名）</w:t>
            </w:r>
          </w:p>
          <w:p w:rsidR="00441263" w:rsidRDefault="00441263" w:rsidP="00B53453">
            <w:pPr>
              <w:spacing w:line="360" w:lineRule="exact"/>
              <w:rPr>
                <w:rFonts w:ascii="汉仪仿宋简" w:eastAsia="汉仪仿宋简"/>
                <w:sz w:val="28"/>
              </w:rPr>
            </w:pPr>
          </w:p>
          <w:p w:rsidR="00441263" w:rsidRDefault="00441263" w:rsidP="00B53453">
            <w:pPr>
              <w:spacing w:line="360" w:lineRule="exact"/>
              <w:rPr>
                <w:rFonts w:ascii="汉仪仿宋简" w:eastAsia="汉仪仿宋简"/>
                <w:sz w:val="28"/>
              </w:rPr>
            </w:pPr>
          </w:p>
          <w:p w:rsidR="00441263" w:rsidRDefault="00441263" w:rsidP="00B53453">
            <w:pPr>
              <w:spacing w:line="360" w:lineRule="exact"/>
              <w:rPr>
                <w:rFonts w:ascii="汉仪仿宋简" w:eastAsia="汉仪仿宋简"/>
                <w:sz w:val="28"/>
              </w:rPr>
            </w:pPr>
          </w:p>
          <w:p w:rsidR="00441263" w:rsidRDefault="00441263" w:rsidP="00B53453">
            <w:pPr>
              <w:spacing w:line="360" w:lineRule="exact"/>
              <w:rPr>
                <w:rFonts w:ascii="汉仪仿宋简" w:eastAsia="汉仪仿宋简"/>
                <w:sz w:val="28"/>
              </w:rPr>
            </w:pPr>
            <w:r>
              <w:rPr>
                <w:rFonts w:ascii="华文中宋" w:eastAsia="华文中宋" w:hAnsi="华文中宋" w:hint="eastAsia"/>
                <w:szCs w:val="21"/>
              </w:rPr>
              <w:t>20    年    月    日</w:t>
            </w:r>
          </w:p>
        </w:tc>
      </w:tr>
    </w:tbl>
    <w:p w:rsidR="00441263" w:rsidRDefault="00441263" w:rsidP="00441263">
      <w:pPr>
        <w:rPr>
          <w:rFonts w:ascii="华文中宋" w:eastAsia="华文中宋" w:hAnsi="华文中宋"/>
          <w:szCs w:val="21"/>
        </w:rPr>
      </w:pPr>
      <w:r>
        <w:rPr>
          <w:rFonts w:ascii="华文中宋" w:eastAsia="华文中宋" w:hAnsi="华文中宋" w:hint="eastAsia"/>
          <w:szCs w:val="21"/>
        </w:rPr>
        <w:t>函审组织承办人：                 联系电话：</w:t>
      </w:r>
    </w:p>
    <w:p w:rsidR="00441263" w:rsidRDefault="00441263" w:rsidP="00441263">
      <w:pPr>
        <w:rPr>
          <w:rFonts w:ascii="黑体" w:eastAsia="黑体" w:hAnsi="黑体" w:cs="黑体"/>
          <w:sz w:val="28"/>
        </w:rPr>
      </w:pPr>
    </w:p>
    <w:p w:rsidR="00441263" w:rsidRDefault="00441263" w:rsidP="00441263">
      <w:pPr>
        <w:rPr>
          <w:rFonts w:ascii="黑体" w:eastAsia="黑体" w:hAnsi="黑体" w:cs="黑体"/>
          <w:sz w:val="28"/>
        </w:rPr>
      </w:pPr>
    </w:p>
    <w:p w:rsidR="00441263" w:rsidRDefault="00441263" w:rsidP="00441263">
      <w:pPr>
        <w:rPr>
          <w:rFonts w:ascii="黑体" w:eastAsia="黑体" w:hAnsi="黑体" w:cs="黑体"/>
          <w:sz w:val="28"/>
        </w:rPr>
      </w:pPr>
    </w:p>
    <w:p w:rsidR="00441263" w:rsidRDefault="00441263" w:rsidP="00441263">
      <w:pPr>
        <w:rPr>
          <w:rFonts w:ascii="黑体" w:eastAsia="黑体" w:hAnsi="黑体" w:cs="黑体"/>
          <w:sz w:val="28"/>
        </w:rPr>
      </w:pPr>
      <w:r>
        <w:rPr>
          <w:rFonts w:ascii="黑体" w:eastAsia="黑体" w:hAnsi="黑体" w:cs="黑体" w:hint="eastAsia"/>
          <w:sz w:val="28"/>
        </w:rPr>
        <w:lastRenderedPageBreak/>
        <w:t>附件7</w:t>
      </w:r>
    </w:p>
    <w:p w:rsidR="00441263" w:rsidRDefault="00441263" w:rsidP="00441263">
      <w:pPr>
        <w:jc w:val="center"/>
        <w:rPr>
          <w:rFonts w:ascii="华文中宋" w:eastAsia="华文中宋" w:hAnsi="华文中宋"/>
          <w:b/>
          <w:bCs/>
          <w:sz w:val="32"/>
          <w:szCs w:val="32"/>
        </w:rPr>
      </w:pPr>
      <w:r>
        <w:rPr>
          <w:rFonts w:ascii="华文中宋" w:eastAsia="华文中宋" w:hAnsi="华文中宋" w:hint="eastAsia"/>
          <w:b/>
          <w:bCs/>
          <w:sz w:val="32"/>
          <w:szCs w:val="32"/>
        </w:rPr>
        <w:t>山东园艺学会团体标准报批单</w:t>
      </w:r>
    </w:p>
    <w:tbl>
      <w:tblPr>
        <w:tblW w:w="9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9"/>
        <w:gridCol w:w="911"/>
        <w:gridCol w:w="1226"/>
        <w:gridCol w:w="1076"/>
        <w:gridCol w:w="1833"/>
        <w:gridCol w:w="165"/>
        <w:gridCol w:w="1100"/>
        <w:gridCol w:w="1889"/>
      </w:tblGrid>
      <w:tr w:rsidR="00441263" w:rsidTr="00B53453">
        <w:trPr>
          <w:cantSplit/>
          <w:trHeight w:val="523"/>
          <w:jc w:val="center"/>
        </w:trPr>
        <w:tc>
          <w:tcPr>
            <w:tcW w:w="2460" w:type="dxa"/>
            <w:gridSpan w:val="2"/>
            <w:vMerge w:val="restart"/>
            <w:vAlign w:val="center"/>
          </w:tcPr>
          <w:p w:rsidR="00441263" w:rsidRDefault="00441263" w:rsidP="00B53453">
            <w:pPr>
              <w:jc w:val="center"/>
              <w:rPr>
                <w:rFonts w:ascii="华文中宋" w:eastAsia="华文中宋" w:hAnsi="华文中宋"/>
                <w:szCs w:val="21"/>
              </w:rPr>
            </w:pPr>
            <w:r>
              <w:rPr>
                <w:rFonts w:ascii="华文中宋" w:eastAsia="华文中宋" w:hAnsi="华文中宋" w:hint="eastAsia"/>
                <w:szCs w:val="21"/>
              </w:rPr>
              <w:t>团体标准名称</w:t>
            </w:r>
          </w:p>
        </w:tc>
        <w:tc>
          <w:tcPr>
            <w:tcW w:w="2302" w:type="dxa"/>
            <w:gridSpan w:val="2"/>
            <w:vMerge w:val="restart"/>
            <w:vAlign w:val="center"/>
          </w:tcPr>
          <w:p w:rsidR="00441263" w:rsidRDefault="00441263" w:rsidP="00B53453">
            <w:pPr>
              <w:jc w:val="center"/>
              <w:rPr>
                <w:rFonts w:ascii="华文中宋" w:eastAsia="华文中宋" w:hAnsi="华文中宋"/>
                <w:szCs w:val="21"/>
              </w:rPr>
            </w:pPr>
          </w:p>
        </w:tc>
        <w:tc>
          <w:tcPr>
            <w:tcW w:w="1998" w:type="dxa"/>
            <w:gridSpan w:val="2"/>
            <w:vAlign w:val="center"/>
          </w:tcPr>
          <w:p w:rsidR="00441263" w:rsidRDefault="00441263" w:rsidP="00B53453">
            <w:pPr>
              <w:jc w:val="center"/>
              <w:rPr>
                <w:rFonts w:ascii="华文中宋" w:eastAsia="华文中宋" w:hAnsi="华文中宋"/>
                <w:szCs w:val="21"/>
              </w:rPr>
            </w:pPr>
            <w:r>
              <w:rPr>
                <w:rFonts w:ascii="华文中宋" w:eastAsia="华文中宋" w:hAnsi="华文中宋" w:hint="eastAsia"/>
                <w:szCs w:val="21"/>
              </w:rPr>
              <w:t>计划项目编号</w:t>
            </w:r>
          </w:p>
        </w:tc>
        <w:tc>
          <w:tcPr>
            <w:tcW w:w="2989" w:type="dxa"/>
            <w:gridSpan w:val="2"/>
            <w:vAlign w:val="center"/>
          </w:tcPr>
          <w:p w:rsidR="00441263" w:rsidRDefault="00441263" w:rsidP="00B53453">
            <w:pPr>
              <w:jc w:val="center"/>
              <w:rPr>
                <w:rFonts w:ascii="宋体" w:eastAsia="宋体" w:hAnsi="宋体"/>
                <w:color w:val="000000"/>
                <w:szCs w:val="21"/>
              </w:rPr>
            </w:pPr>
          </w:p>
        </w:tc>
      </w:tr>
      <w:tr w:rsidR="00441263" w:rsidTr="00B53453">
        <w:trPr>
          <w:cantSplit/>
          <w:trHeight w:val="528"/>
          <w:jc w:val="center"/>
        </w:trPr>
        <w:tc>
          <w:tcPr>
            <w:tcW w:w="2460" w:type="dxa"/>
            <w:gridSpan w:val="2"/>
            <w:vMerge/>
            <w:vAlign w:val="center"/>
          </w:tcPr>
          <w:p w:rsidR="00441263" w:rsidRDefault="00441263" w:rsidP="00B53453">
            <w:pPr>
              <w:jc w:val="center"/>
              <w:rPr>
                <w:rFonts w:ascii="华文中宋" w:eastAsia="华文中宋" w:hAnsi="华文中宋"/>
                <w:szCs w:val="21"/>
              </w:rPr>
            </w:pPr>
          </w:p>
        </w:tc>
        <w:tc>
          <w:tcPr>
            <w:tcW w:w="2302" w:type="dxa"/>
            <w:gridSpan w:val="2"/>
            <w:vMerge/>
            <w:vAlign w:val="center"/>
          </w:tcPr>
          <w:p w:rsidR="00441263" w:rsidRDefault="00441263" w:rsidP="00B53453">
            <w:pPr>
              <w:jc w:val="center"/>
              <w:rPr>
                <w:rFonts w:ascii="华文中宋" w:eastAsia="华文中宋" w:hAnsi="华文中宋"/>
                <w:szCs w:val="21"/>
              </w:rPr>
            </w:pPr>
          </w:p>
        </w:tc>
        <w:tc>
          <w:tcPr>
            <w:tcW w:w="1998" w:type="dxa"/>
            <w:gridSpan w:val="2"/>
            <w:vAlign w:val="center"/>
          </w:tcPr>
          <w:p w:rsidR="00441263" w:rsidRDefault="00441263" w:rsidP="00B53453">
            <w:pPr>
              <w:jc w:val="center"/>
              <w:rPr>
                <w:rFonts w:ascii="华文中宋" w:eastAsia="华文中宋" w:hAnsi="华文中宋"/>
                <w:szCs w:val="21"/>
              </w:rPr>
            </w:pPr>
            <w:r>
              <w:rPr>
                <w:rFonts w:ascii="华文中宋" w:eastAsia="华文中宋" w:hAnsi="华文中宋" w:hint="eastAsia"/>
                <w:szCs w:val="21"/>
              </w:rPr>
              <w:t>国际标准分类号</w:t>
            </w:r>
          </w:p>
        </w:tc>
        <w:tc>
          <w:tcPr>
            <w:tcW w:w="2989" w:type="dxa"/>
            <w:gridSpan w:val="2"/>
            <w:vAlign w:val="center"/>
          </w:tcPr>
          <w:p w:rsidR="00441263" w:rsidRDefault="00441263" w:rsidP="00B53453">
            <w:pPr>
              <w:jc w:val="center"/>
              <w:rPr>
                <w:rFonts w:ascii="宋体" w:eastAsia="宋体" w:hAnsi="宋体"/>
                <w:szCs w:val="21"/>
              </w:rPr>
            </w:pPr>
          </w:p>
        </w:tc>
      </w:tr>
      <w:tr w:rsidR="00441263" w:rsidTr="00B53453">
        <w:trPr>
          <w:cantSplit/>
          <w:trHeight w:val="519"/>
          <w:jc w:val="center"/>
        </w:trPr>
        <w:tc>
          <w:tcPr>
            <w:tcW w:w="2460" w:type="dxa"/>
            <w:gridSpan w:val="2"/>
            <w:vMerge/>
            <w:vAlign w:val="center"/>
          </w:tcPr>
          <w:p w:rsidR="00441263" w:rsidRDefault="00441263" w:rsidP="00B53453">
            <w:pPr>
              <w:jc w:val="center"/>
              <w:rPr>
                <w:rFonts w:ascii="华文中宋" w:eastAsia="华文中宋" w:hAnsi="华文中宋"/>
                <w:szCs w:val="21"/>
              </w:rPr>
            </w:pPr>
          </w:p>
        </w:tc>
        <w:tc>
          <w:tcPr>
            <w:tcW w:w="2302" w:type="dxa"/>
            <w:gridSpan w:val="2"/>
            <w:vMerge/>
            <w:vAlign w:val="center"/>
          </w:tcPr>
          <w:p w:rsidR="00441263" w:rsidRDefault="00441263" w:rsidP="00B53453">
            <w:pPr>
              <w:jc w:val="center"/>
              <w:rPr>
                <w:rFonts w:ascii="华文中宋" w:eastAsia="华文中宋" w:hAnsi="华文中宋"/>
                <w:szCs w:val="21"/>
              </w:rPr>
            </w:pPr>
          </w:p>
        </w:tc>
        <w:tc>
          <w:tcPr>
            <w:tcW w:w="1998" w:type="dxa"/>
            <w:gridSpan w:val="2"/>
            <w:vAlign w:val="center"/>
          </w:tcPr>
          <w:p w:rsidR="00441263" w:rsidRDefault="00441263" w:rsidP="00B53453">
            <w:pPr>
              <w:jc w:val="center"/>
              <w:rPr>
                <w:rFonts w:ascii="华文中宋" w:eastAsia="华文中宋" w:hAnsi="华文中宋"/>
                <w:szCs w:val="21"/>
              </w:rPr>
            </w:pPr>
            <w:r>
              <w:rPr>
                <w:rFonts w:ascii="华文中宋" w:eastAsia="华文中宋" w:hAnsi="华文中宋" w:hint="eastAsia"/>
                <w:szCs w:val="21"/>
              </w:rPr>
              <w:t>中国标准分类号</w:t>
            </w:r>
          </w:p>
        </w:tc>
        <w:tc>
          <w:tcPr>
            <w:tcW w:w="2989" w:type="dxa"/>
            <w:gridSpan w:val="2"/>
            <w:vAlign w:val="center"/>
          </w:tcPr>
          <w:p w:rsidR="00441263" w:rsidRDefault="00441263" w:rsidP="00B53453">
            <w:pPr>
              <w:jc w:val="center"/>
              <w:rPr>
                <w:rFonts w:ascii="宋体" w:eastAsia="宋体" w:hAnsi="宋体"/>
                <w:szCs w:val="21"/>
              </w:rPr>
            </w:pPr>
          </w:p>
        </w:tc>
      </w:tr>
      <w:tr w:rsidR="00441263" w:rsidTr="00B53453">
        <w:trPr>
          <w:trHeight w:val="1288"/>
          <w:jc w:val="center"/>
        </w:trPr>
        <w:tc>
          <w:tcPr>
            <w:tcW w:w="2460" w:type="dxa"/>
            <w:gridSpan w:val="2"/>
            <w:vAlign w:val="center"/>
          </w:tcPr>
          <w:p w:rsidR="00441263" w:rsidRDefault="00441263" w:rsidP="00B53453">
            <w:pPr>
              <w:jc w:val="center"/>
              <w:rPr>
                <w:rFonts w:ascii="华文中宋" w:eastAsia="华文中宋" w:hAnsi="华文中宋"/>
                <w:szCs w:val="21"/>
              </w:rPr>
            </w:pPr>
            <w:r>
              <w:rPr>
                <w:rFonts w:ascii="华文中宋" w:eastAsia="华文中宋" w:hAnsi="华文中宋" w:hint="eastAsia"/>
                <w:szCs w:val="21"/>
              </w:rPr>
              <w:t>团体标准类别</w:t>
            </w:r>
          </w:p>
        </w:tc>
        <w:tc>
          <w:tcPr>
            <w:tcW w:w="7289" w:type="dxa"/>
            <w:gridSpan w:val="6"/>
            <w:vAlign w:val="center"/>
          </w:tcPr>
          <w:p w:rsidR="00441263" w:rsidRDefault="00441263" w:rsidP="00B53453">
            <w:pPr>
              <w:rPr>
                <w:rFonts w:ascii="华文中宋" w:eastAsia="华文中宋" w:hAnsi="华文中宋"/>
                <w:szCs w:val="21"/>
              </w:rPr>
            </w:pPr>
            <w:r>
              <w:rPr>
                <w:rFonts w:ascii="华文中宋" w:eastAsia="华文中宋" w:hAnsi="华文中宋" w:hint="eastAsia"/>
                <w:szCs w:val="21"/>
              </w:rPr>
              <w:t>（1）</w:t>
            </w:r>
            <w:r w:rsidR="002247DF">
              <w:rPr>
                <w:rFonts w:ascii="华文中宋" w:eastAsia="华文中宋" w:hAnsi="华文中宋" w:hint="eastAsia"/>
                <w:szCs w:val="21"/>
              </w:rPr>
              <w:t>园艺</w:t>
            </w:r>
            <w:r>
              <w:rPr>
                <w:rFonts w:ascii="华文中宋" w:eastAsia="华文中宋" w:hAnsi="华文中宋" w:hint="eastAsia"/>
                <w:szCs w:val="21"/>
              </w:rPr>
              <w:t>基础              （2</w:t>
            </w:r>
            <w:r w:rsidR="002247DF">
              <w:rPr>
                <w:rFonts w:ascii="华文中宋" w:eastAsia="华文中宋" w:hAnsi="华文中宋" w:hint="eastAsia"/>
                <w:szCs w:val="21"/>
              </w:rPr>
              <w:t>育种技术</w:t>
            </w:r>
            <w:r>
              <w:rPr>
                <w:rFonts w:ascii="华文中宋" w:eastAsia="华文中宋" w:hAnsi="华文中宋" w:hint="eastAsia"/>
                <w:szCs w:val="21"/>
              </w:rPr>
              <w:t xml:space="preserve">       （3）</w:t>
            </w:r>
            <w:r w:rsidR="002247DF">
              <w:rPr>
                <w:rFonts w:ascii="华文中宋" w:eastAsia="华文中宋" w:hAnsi="华文中宋" w:hint="eastAsia"/>
                <w:szCs w:val="21"/>
              </w:rPr>
              <w:t>栽培技术</w:t>
            </w:r>
          </w:p>
          <w:p w:rsidR="00441263" w:rsidRDefault="00441263" w:rsidP="00B53453">
            <w:pPr>
              <w:rPr>
                <w:rFonts w:ascii="华文中宋" w:eastAsia="华文中宋" w:hAnsi="华文中宋"/>
                <w:szCs w:val="21"/>
              </w:rPr>
            </w:pPr>
            <w:r>
              <w:rPr>
                <w:rFonts w:ascii="华文中宋" w:eastAsia="华文中宋" w:hAnsi="华文中宋" w:hint="eastAsia"/>
                <w:szCs w:val="21"/>
              </w:rPr>
              <w:t>（4）</w:t>
            </w:r>
            <w:r w:rsidR="002247DF">
              <w:rPr>
                <w:rFonts w:ascii="华文中宋" w:eastAsia="华文中宋" w:hAnsi="华文中宋" w:hint="eastAsia"/>
                <w:szCs w:val="21"/>
              </w:rPr>
              <w:t>设施栽培</w:t>
            </w:r>
            <w:r>
              <w:rPr>
                <w:rFonts w:ascii="华文中宋" w:eastAsia="华文中宋" w:hAnsi="华文中宋" w:hint="eastAsia"/>
                <w:szCs w:val="21"/>
              </w:rPr>
              <w:t xml:space="preserve">          （5）产品            （6）方法</w:t>
            </w:r>
          </w:p>
          <w:p w:rsidR="00441263" w:rsidRDefault="00441263" w:rsidP="00B53453">
            <w:pPr>
              <w:rPr>
                <w:rFonts w:ascii="华文中宋" w:eastAsia="华文中宋" w:hAnsi="华文中宋"/>
                <w:szCs w:val="21"/>
              </w:rPr>
            </w:pPr>
            <w:r>
              <w:rPr>
                <w:rFonts w:ascii="华文中宋" w:eastAsia="华文中宋" w:hAnsi="华文中宋" w:hint="eastAsia"/>
                <w:szCs w:val="21"/>
              </w:rPr>
              <w:t>（7）管理技术          （8）其他</w:t>
            </w:r>
          </w:p>
        </w:tc>
      </w:tr>
      <w:tr w:rsidR="00441263" w:rsidTr="00B53453">
        <w:trPr>
          <w:cantSplit/>
          <w:trHeight w:val="714"/>
          <w:jc w:val="center"/>
        </w:trPr>
        <w:tc>
          <w:tcPr>
            <w:tcW w:w="2460" w:type="dxa"/>
            <w:gridSpan w:val="2"/>
            <w:vMerge w:val="restart"/>
            <w:vAlign w:val="center"/>
          </w:tcPr>
          <w:p w:rsidR="00441263" w:rsidRDefault="00441263" w:rsidP="00B53453">
            <w:pPr>
              <w:jc w:val="center"/>
              <w:rPr>
                <w:rFonts w:ascii="华文中宋" w:eastAsia="华文中宋" w:hAnsi="华文中宋"/>
                <w:szCs w:val="21"/>
              </w:rPr>
            </w:pPr>
            <w:r>
              <w:rPr>
                <w:rFonts w:ascii="华文中宋" w:eastAsia="华文中宋" w:hAnsi="华文中宋" w:hint="eastAsia"/>
                <w:szCs w:val="21"/>
              </w:rPr>
              <w:t>采用国际标准或国</w:t>
            </w:r>
          </w:p>
          <w:p w:rsidR="00441263" w:rsidRDefault="00441263" w:rsidP="00B53453">
            <w:pPr>
              <w:jc w:val="center"/>
              <w:rPr>
                <w:rFonts w:ascii="华文中宋" w:eastAsia="华文中宋" w:hAnsi="华文中宋"/>
                <w:szCs w:val="21"/>
              </w:rPr>
            </w:pPr>
            <w:r>
              <w:rPr>
                <w:rFonts w:ascii="华文中宋" w:eastAsia="华文中宋" w:hAnsi="华文中宋" w:hint="eastAsia"/>
                <w:szCs w:val="21"/>
              </w:rPr>
              <w:t>外先进标准的一致性程度和被采用的标准号</w:t>
            </w:r>
          </w:p>
        </w:tc>
        <w:tc>
          <w:tcPr>
            <w:tcW w:w="7289" w:type="dxa"/>
            <w:gridSpan w:val="6"/>
            <w:vAlign w:val="center"/>
          </w:tcPr>
          <w:p w:rsidR="00441263" w:rsidRDefault="00441263" w:rsidP="00B53453">
            <w:pPr>
              <w:jc w:val="center"/>
              <w:rPr>
                <w:rFonts w:ascii="华文中宋" w:eastAsia="华文中宋" w:hAnsi="华文中宋"/>
                <w:szCs w:val="21"/>
              </w:rPr>
            </w:pPr>
            <w:r>
              <w:rPr>
                <w:rFonts w:ascii="华文中宋" w:eastAsia="华文中宋" w:hAnsi="华文中宋" w:hint="eastAsia"/>
                <w:szCs w:val="21"/>
              </w:rPr>
              <w:t xml:space="preserve">（1）等同采用        （2）修改采用         （3）非等效 </w:t>
            </w:r>
          </w:p>
        </w:tc>
      </w:tr>
      <w:tr w:rsidR="00441263" w:rsidTr="00B53453">
        <w:trPr>
          <w:cantSplit/>
          <w:trHeight w:val="707"/>
          <w:jc w:val="center"/>
        </w:trPr>
        <w:tc>
          <w:tcPr>
            <w:tcW w:w="2460" w:type="dxa"/>
            <w:gridSpan w:val="2"/>
            <w:vMerge/>
            <w:vAlign w:val="center"/>
          </w:tcPr>
          <w:p w:rsidR="00441263" w:rsidRDefault="00441263" w:rsidP="00B53453">
            <w:pPr>
              <w:jc w:val="center"/>
              <w:rPr>
                <w:rFonts w:ascii="华文中宋" w:eastAsia="华文中宋" w:hAnsi="华文中宋"/>
                <w:szCs w:val="21"/>
              </w:rPr>
            </w:pPr>
          </w:p>
        </w:tc>
        <w:tc>
          <w:tcPr>
            <w:tcW w:w="7289" w:type="dxa"/>
            <w:gridSpan w:val="6"/>
            <w:vAlign w:val="center"/>
          </w:tcPr>
          <w:p w:rsidR="00441263" w:rsidRDefault="00441263" w:rsidP="00B53453">
            <w:pPr>
              <w:jc w:val="center"/>
              <w:rPr>
                <w:rFonts w:ascii="华文中宋" w:eastAsia="华文中宋" w:hAnsi="华文中宋"/>
                <w:szCs w:val="21"/>
              </w:rPr>
            </w:pPr>
            <w:r>
              <w:rPr>
                <w:rFonts w:ascii="华文中宋" w:eastAsia="华文中宋" w:hAnsi="华文中宋" w:hint="eastAsia"/>
                <w:szCs w:val="21"/>
              </w:rPr>
              <w:t>被采用的标准号</w:t>
            </w:r>
          </w:p>
        </w:tc>
      </w:tr>
      <w:tr w:rsidR="00441263" w:rsidTr="00B53453">
        <w:trPr>
          <w:trHeight w:val="1120"/>
          <w:jc w:val="center"/>
        </w:trPr>
        <w:tc>
          <w:tcPr>
            <w:tcW w:w="2460" w:type="dxa"/>
            <w:gridSpan w:val="2"/>
            <w:vAlign w:val="center"/>
          </w:tcPr>
          <w:p w:rsidR="00441263" w:rsidRDefault="00441263" w:rsidP="00B53453">
            <w:pPr>
              <w:jc w:val="center"/>
              <w:rPr>
                <w:rFonts w:ascii="华文中宋" w:eastAsia="华文中宋" w:hAnsi="华文中宋"/>
                <w:szCs w:val="21"/>
              </w:rPr>
            </w:pPr>
            <w:r>
              <w:rPr>
                <w:rFonts w:ascii="华文中宋" w:eastAsia="华文中宋" w:hAnsi="华文中宋" w:hint="eastAsia"/>
                <w:szCs w:val="21"/>
              </w:rPr>
              <w:t>团体标准水平分析</w:t>
            </w:r>
          </w:p>
        </w:tc>
        <w:tc>
          <w:tcPr>
            <w:tcW w:w="7289" w:type="dxa"/>
            <w:gridSpan w:val="6"/>
            <w:vAlign w:val="center"/>
          </w:tcPr>
          <w:p w:rsidR="00441263" w:rsidRDefault="00441263" w:rsidP="00B53453">
            <w:pPr>
              <w:jc w:val="center"/>
              <w:rPr>
                <w:rFonts w:ascii="华文中宋" w:eastAsia="华文中宋" w:hAnsi="华文中宋"/>
                <w:szCs w:val="21"/>
              </w:rPr>
            </w:pPr>
            <w:r>
              <w:rPr>
                <w:rFonts w:ascii="华文中宋" w:eastAsia="华文中宋" w:hAnsi="华文中宋" w:hint="eastAsia"/>
                <w:szCs w:val="21"/>
              </w:rPr>
              <w:t>（1）国际先进水平               （2）国际一般水平</w:t>
            </w:r>
          </w:p>
          <w:p w:rsidR="00441263" w:rsidRDefault="00441263" w:rsidP="00B53453">
            <w:pPr>
              <w:jc w:val="center"/>
              <w:rPr>
                <w:rFonts w:ascii="华文中宋" w:eastAsia="华文中宋" w:hAnsi="华文中宋"/>
                <w:szCs w:val="21"/>
              </w:rPr>
            </w:pPr>
            <w:r>
              <w:rPr>
                <w:rFonts w:ascii="华文中宋" w:eastAsia="华文中宋" w:hAnsi="华文中宋" w:hint="eastAsia"/>
                <w:szCs w:val="21"/>
              </w:rPr>
              <w:t>（3）国内先进水平</w:t>
            </w:r>
          </w:p>
        </w:tc>
      </w:tr>
      <w:tr w:rsidR="00441263" w:rsidTr="00B53453">
        <w:trPr>
          <w:trHeight w:val="3276"/>
          <w:jc w:val="center"/>
        </w:trPr>
        <w:tc>
          <w:tcPr>
            <w:tcW w:w="2460" w:type="dxa"/>
            <w:gridSpan w:val="2"/>
            <w:vAlign w:val="center"/>
          </w:tcPr>
          <w:p w:rsidR="00441263" w:rsidRDefault="00441263" w:rsidP="00B53453">
            <w:pPr>
              <w:jc w:val="center"/>
              <w:rPr>
                <w:rFonts w:ascii="华文中宋" w:eastAsia="华文中宋" w:hAnsi="华文中宋"/>
                <w:szCs w:val="21"/>
              </w:rPr>
            </w:pPr>
            <w:r>
              <w:rPr>
                <w:rFonts w:ascii="华文中宋" w:eastAsia="华文中宋" w:hAnsi="华文中宋" w:hint="eastAsia"/>
                <w:szCs w:val="21"/>
              </w:rPr>
              <w:t>与测试的国外样品样机有关数据的对比</w:t>
            </w:r>
          </w:p>
          <w:p w:rsidR="00441263" w:rsidRDefault="00441263" w:rsidP="00B53453">
            <w:pPr>
              <w:jc w:val="center"/>
              <w:rPr>
                <w:rFonts w:ascii="华文中宋" w:eastAsia="华文中宋" w:hAnsi="华文中宋"/>
                <w:szCs w:val="21"/>
              </w:rPr>
            </w:pPr>
            <w:r>
              <w:rPr>
                <w:rFonts w:ascii="华文中宋" w:eastAsia="华文中宋" w:hAnsi="华文中宋" w:hint="eastAsia"/>
                <w:szCs w:val="21"/>
              </w:rPr>
              <w:t>（产品国家标准填写）</w:t>
            </w:r>
          </w:p>
        </w:tc>
        <w:tc>
          <w:tcPr>
            <w:tcW w:w="7289" w:type="dxa"/>
            <w:gridSpan w:val="6"/>
            <w:vAlign w:val="center"/>
          </w:tcPr>
          <w:p w:rsidR="00441263" w:rsidRDefault="00441263" w:rsidP="00B53453">
            <w:pPr>
              <w:jc w:val="center"/>
              <w:rPr>
                <w:rFonts w:ascii="华文中宋" w:eastAsia="华文中宋" w:hAnsi="华文中宋"/>
                <w:szCs w:val="21"/>
              </w:rPr>
            </w:pPr>
          </w:p>
        </w:tc>
      </w:tr>
      <w:tr w:rsidR="00441263" w:rsidTr="00B53453">
        <w:trPr>
          <w:trHeight w:val="1781"/>
          <w:jc w:val="center"/>
        </w:trPr>
        <w:tc>
          <w:tcPr>
            <w:tcW w:w="1549" w:type="dxa"/>
            <w:vAlign w:val="center"/>
          </w:tcPr>
          <w:p w:rsidR="00441263" w:rsidRDefault="00441263" w:rsidP="00B53453">
            <w:pPr>
              <w:jc w:val="center"/>
              <w:rPr>
                <w:rFonts w:ascii="华文中宋" w:eastAsia="华文中宋" w:hAnsi="华文中宋"/>
                <w:szCs w:val="21"/>
              </w:rPr>
            </w:pPr>
            <w:r>
              <w:rPr>
                <w:rFonts w:ascii="华文中宋" w:eastAsia="华文中宋" w:hAnsi="华文中宋" w:hint="eastAsia"/>
                <w:szCs w:val="21"/>
              </w:rPr>
              <w:t>团体标准</w:t>
            </w:r>
          </w:p>
          <w:p w:rsidR="00441263" w:rsidRDefault="00441263" w:rsidP="00B53453">
            <w:pPr>
              <w:jc w:val="center"/>
              <w:rPr>
                <w:rFonts w:ascii="华文中宋" w:eastAsia="华文中宋" w:hAnsi="华文中宋"/>
                <w:szCs w:val="21"/>
              </w:rPr>
            </w:pPr>
            <w:r>
              <w:rPr>
                <w:rFonts w:ascii="华文中宋" w:eastAsia="华文中宋" w:hAnsi="华文中宋" w:hint="eastAsia"/>
                <w:szCs w:val="21"/>
              </w:rPr>
              <w:t>提出单位</w:t>
            </w:r>
          </w:p>
        </w:tc>
        <w:tc>
          <w:tcPr>
            <w:tcW w:w="2137" w:type="dxa"/>
            <w:gridSpan w:val="2"/>
            <w:vAlign w:val="center"/>
          </w:tcPr>
          <w:p w:rsidR="00441263" w:rsidRDefault="00441263" w:rsidP="00B53453">
            <w:pPr>
              <w:rPr>
                <w:rFonts w:ascii="华文中宋" w:eastAsia="华文中宋" w:hAnsi="华文中宋"/>
                <w:szCs w:val="21"/>
              </w:rPr>
            </w:pPr>
          </w:p>
        </w:tc>
        <w:tc>
          <w:tcPr>
            <w:tcW w:w="1076" w:type="dxa"/>
            <w:vAlign w:val="center"/>
          </w:tcPr>
          <w:p w:rsidR="00441263" w:rsidRDefault="00441263" w:rsidP="00B53453">
            <w:pPr>
              <w:jc w:val="center"/>
              <w:rPr>
                <w:rFonts w:ascii="华文中宋" w:eastAsia="华文中宋" w:hAnsi="华文中宋"/>
                <w:szCs w:val="21"/>
              </w:rPr>
            </w:pPr>
            <w:r>
              <w:rPr>
                <w:rFonts w:ascii="华文中宋" w:eastAsia="华文中宋" w:hAnsi="华文中宋" w:hint="eastAsia"/>
                <w:szCs w:val="21"/>
              </w:rPr>
              <w:t>团体标准组织审查单位</w:t>
            </w:r>
          </w:p>
        </w:tc>
        <w:tc>
          <w:tcPr>
            <w:tcW w:w="1833" w:type="dxa"/>
            <w:vAlign w:val="center"/>
          </w:tcPr>
          <w:p w:rsidR="00441263" w:rsidRDefault="00441263" w:rsidP="00B53453">
            <w:pPr>
              <w:jc w:val="center"/>
              <w:rPr>
                <w:rFonts w:ascii="华文中宋" w:eastAsia="华文中宋" w:hAnsi="华文中宋"/>
                <w:szCs w:val="21"/>
              </w:rPr>
            </w:pPr>
          </w:p>
        </w:tc>
        <w:tc>
          <w:tcPr>
            <w:tcW w:w="1265" w:type="dxa"/>
            <w:gridSpan w:val="2"/>
            <w:vAlign w:val="center"/>
          </w:tcPr>
          <w:p w:rsidR="00441263" w:rsidRDefault="00441263" w:rsidP="00B53453">
            <w:pPr>
              <w:jc w:val="center"/>
              <w:rPr>
                <w:rFonts w:ascii="华文中宋" w:eastAsia="华文中宋" w:hAnsi="华文中宋"/>
                <w:szCs w:val="21"/>
              </w:rPr>
            </w:pPr>
            <w:r>
              <w:rPr>
                <w:rFonts w:ascii="华文中宋" w:eastAsia="华文中宋" w:hAnsi="华文中宋" w:hint="eastAsia"/>
                <w:szCs w:val="21"/>
              </w:rPr>
              <w:t>团体标准负责起草单位</w:t>
            </w:r>
          </w:p>
        </w:tc>
        <w:tc>
          <w:tcPr>
            <w:tcW w:w="1889" w:type="dxa"/>
            <w:vAlign w:val="center"/>
          </w:tcPr>
          <w:p w:rsidR="00441263" w:rsidRDefault="00441263" w:rsidP="00B53453">
            <w:pPr>
              <w:jc w:val="center"/>
              <w:rPr>
                <w:rFonts w:ascii="华文中宋" w:eastAsia="华文中宋" w:hAnsi="华文中宋"/>
                <w:szCs w:val="21"/>
              </w:rPr>
            </w:pPr>
          </w:p>
        </w:tc>
      </w:tr>
      <w:tr w:rsidR="00441263" w:rsidTr="00B53453">
        <w:trPr>
          <w:trHeight w:val="925"/>
          <w:jc w:val="center"/>
        </w:trPr>
        <w:tc>
          <w:tcPr>
            <w:tcW w:w="1549" w:type="dxa"/>
            <w:vAlign w:val="center"/>
          </w:tcPr>
          <w:p w:rsidR="00441263" w:rsidRDefault="00441263" w:rsidP="00B53453">
            <w:pPr>
              <w:jc w:val="center"/>
              <w:rPr>
                <w:rFonts w:ascii="华文中宋" w:eastAsia="华文中宋" w:hAnsi="华文中宋"/>
                <w:szCs w:val="21"/>
              </w:rPr>
            </w:pPr>
            <w:r>
              <w:rPr>
                <w:rFonts w:ascii="华文中宋" w:eastAsia="华文中宋" w:hAnsi="华文中宋" w:hint="eastAsia"/>
                <w:szCs w:val="21"/>
              </w:rPr>
              <w:t>承办人</w:t>
            </w:r>
          </w:p>
        </w:tc>
        <w:tc>
          <w:tcPr>
            <w:tcW w:w="2137" w:type="dxa"/>
            <w:gridSpan w:val="2"/>
            <w:vAlign w:val="center"/>
          </w:tcPr>
          <w:p w:rsidR="00441263" w:rsidRDefault="00441263" w:rsidP="00B53453">
            <w:pPr>
              <w:jc w:val="center"/>
              <w:rPr>
                <w:rFonts w:ascii="华文中宋" w:eastAsia="华文中宋" w:hAnsi="华文中宋"/>
                <w:szCs w:val="21"/>
              </w:rPr>
            </w:pPr>
          </w:p>
        </w:tc>
        <w:tc>
          <w:tcPr>
            <w:tcW w:w="1076" w:type="dxa"/>
            <w:vAlign w:val="center"/>
          </w:tcPr>
          <w:p w:rsidR="00441263" w:rsidRDefault="00441263" w:rsidP="00B53453">
            <w:pPr>
              <w:jc w:val="center"/>
              <w:rPr>
                <w:rFonts w:ascii="华文中宋" w:eastAsia="华文中宋" w:hAnsi="华文中宋"/>
                <w:szCs w:val="21"/>
              </w:rPr>
            </w:pPr>
            <w:r>
              <w:rPr>
                <w:rFonts w:ascii="华文中宋" w:eastAsia="华文中宋" w:hAnsi="华文中宋" w:hint="eastAsia"/>
                <w:szCs w:val="21"/>
              </w:rPr>
              <w:t>电  话</w:t>
            </w:r>
          </w:p>
        </w:tc>
        <w:tc>
          <w:tcPr>
            <w:tcW w:w="1833" w:type="dxa"/>
            <w:vAlign w:val="center"/>
          </w:tcPr>
          <w:p w:rsidR="00441263" w:rsidRDefault="00441263" w:rsidP="00B53453">
            <w:pPr>
              <w:jc w:val="center"/>
              <w:rPr>
                <w:rFonts w:ascii="华文中宋" w:eastAsia="华文中宋" w:hAnsi="华文中宋"/>
                <w:szCs w:val="21"/>
              </w:rPr>
            </w:pPr>
          </w:p>
        </w:tc>
        <w:tc>
          <w:tcPr>
            <w:tcW w:w="1265" w:type="dxa"/>
            <w:gridSpan w:val="2"/>
            <w:vAlign w:val="center"/>
          </w:tcPr>
          <w:p w:rsidR="00441263" w:rsidRDefault="00441263" w:rsidP="00B53453">
            <w:pPr>
              <w:jc w:val="center"/>
              <w:rPr>
                <w:rFonts w:ascii="华文中宋" w:eastAsia="华文中宋" w:hAnsi="华文中宋"/>
                <w:szCs w:val="21"/>
              </w:rPr>
            </w:pPr>
            <w:r>
              <w:rPr>
                <w:rFonts w:ascii="华文中宋" w:eastAsia="华文中宋" w:hAnsi="华文中宋" w:hint="eastAsia"/>
                <w:szCs w:val="21"/>
              </w:rPr>
              <w:t>填报日期</w:t>
            </w:r>
          </w:p>
        </w:tc>
        <w:tc>
          <w:tcPr>
            <w:tcW w:w="1889" w:type="dxa"/>
            <w:vAlign w:val="center"/>
          </w:tcPr>
          <w:p w:rsidR="00441263" w:rsidRDefault="00441263" w:rsidP="00B53453">
            <w:pPr>
              <w:jc w:val="center"/>
              <w:rPr>
                <w:rFonts w:ascii="华文中宋" w:eastAsia="华文中宋" w:hAnsi="华文中宋"/>
                <w:szCs w:val="21"/>
              </w:rPr>
            </w:pPr>
          </w:p>
        </w:tc>
      </w:tr>
    </w:tbl>
    <w:p w:rsidR="00441263" w:rsidRDefault="00441263" w:rsidP="00441263">
      <w:pPr>
        <w:jc w:val="center"/>
        <w:rPr>
          <w:rFonts w:ascii="华文中宋" w:eastAsia="华文中宋" w:hAnsi="华文中宋"/>
          <w:szCs w:val="21"/>
        </w:rPr>
      </w:pPr>
    </w:p>
    <w:p w:rsidR="00441263" w:rsidRDefault="00441263" w:rsidP="00441263">
      <w:pPr>
        <w:rPr>
          <w:rFonts w:ascii="华文中宋" w:eastAsia="华文中宋" w:hAnsi="华文中宋"/>
          <w:szCs w:val="21"/>
        </w:rPr>
      </w:pPr>
      <w:r>
        <w:rPr>
          <w:rFonts w:ascii="华文中宋" w:eastAsia="华文中宋" w:hAnsi="华文中宋" w:hint="eastAsia"/>
          <w:szCs w:val="21"/>
        </w:rPr>
        <w:t>填写说明：1、</w:t>
      </w:r>
      <w:r>
        <w:rPr>
          <w:rFonts w:ascii="华文中宋" w:eastAsia="华文中宋" w:hAnsi="华文中宋"/>
          <w:szCs w:val="21"/>
        </w:rPr>
        <w:t>计划项目编号请填该</w:t>
      </w:r>
      <w:r>
        <w:rPr>
          <w:rFonts w:ascii="华文中宋" w:eastAsia="华文中宋" w:hAnsi="华文中宋" w:hint="eastAsia"/>
          <w:szCs w:val="21"/>
        </w:rPr>
        <w:t>团体</w:t>
      </w:r>
      <w:r>
        <w:rPr>
          <w:rFonts w:ascii="华文中宋" w:eastAsia="华文中宋" w:hAnsi="华文中宋"/>
          <w:szCs w:val="21"/>
        </w:rPr>
        <w:t>标准列入</w:t>
      </w:r>
      <w:r>
        <w:rPr>
          <w:rFonts w:ascii="华文中宋" w:eastAsia="华文中宋" w:hAnsi="华文中宋" w:hint="eastAsia"/>
          <w:szCs w:val="21"/>
        </w:rPr>
        <w:t>团体</w:t>
      </w:r>
      <w:r>
        <w:rPr>
          <w:rFonts w:ascii="华文中宋" w:eastAsia="华文中宋" w:hAnsi="华文中宋"/>
          <w:szCs w:val="21"/>
        </w:rPr>
        <w:t>标准制定计划中的项目编号。</w:t>
      </w:r>
    </w:p>
    <w:p w:rsidR="00441263" w:rsidRDefault="00441263" w:rsidP="00441263">
      <w:pPr>
        <w:ind w:firstLineChars="500" w:firstLine="1050"/>
      </w:pPr>
      <w:r>
        <w:rPr>
          <w:rFonts w:ascii="华文中宋" w:eastAsia="华文中宋" w:hAnsi="华文中宋" w:hint="eastAsia"/>
          <w:szCs w:val="21"/>
        </w:rPr>
        <w:t>2、表中第2，3，4行，请在选定的内容上划“√”的符号。</w:t>
      </w:r>
    </w:p>
    <w:p w:rsidR="00441263" w:rsidRDefault="00441263" w:rsidP="00441263">
      <w:pPr>
        <w:rPr>
          <w:rFonts w:ascii="黑体" w:eastAsia="黑体" w:hAnsi="黑体" w:cs="黑体"/>
          <w:sz w:val="28"/>
        </w:rPr>
      </w:pPr>
      <w:r>
        <w:rPr>
          <w:rFonts w:ascii="黑体" w:eastAsia="黑体" w:hAnsi="黑体" w:cs="黑体" w:hint="eastAsia"/>
          <w:sz w:val="28"/>
        </w:rPr>
        <w:lastRenderedPageBreak/>
        <w:t>附件8</w:t>
      </w:r>
    </w:p>
    <w:p w:rsidR="00441263" w:rsidRDefault="00441263" w:rsidP="00441263">
      <w:pPr>
        <w:jc w:val="center"/>
        <w:rPr>
          <w:rFonts w:ascii="华文中宋" w:eastAsia="华文中宋" w:hAnsi="华文中宋"/>
          <w:b/>
          <w:bCs/>
          <w:sz w:val="32"/>
          <w:szCs w:val="32"/>
        </w:rPr>
      </w:pPr>
      <w:r>
        <w:rPr>
          <w:rFonts w:ascii="华文中宋" w:eastAsia="华文中宋" w:hAnsi="华文中宋" w:hint="eastAsia"/>
          <w:b/>
          <w:bCs/>
          <w:sz w:val="32"/>
          <w:szCs w:val="32"/>
        </w:rPr>
        <w:t>山东园艺学会</w:t>
      </w:r>
      <w:bookmarkStart w:id="0" w:name="_GoBack"/>
      <w:bookmarkEnd w:id="0"/>
      <w:r>
        <w:rPr>
          <w:rFonts w:ascii="华文中宋" w:eastAsia="华文中宋" w:hAnsi="华文中宋" w:hint="eastAsia"/>
          <w:b/>
          <w:bCs/>
          <w:sz w:val="32"/>
          <w:szCs w:val="32"/>
        </w:rPr>
        <w:t>团体标准复审意见表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8"/>
        <w:gridCol w:w="1699"/>
        <w:gridCol w:w="2229"/>
        <w:gridCol w:w="2686"/>
      </w:tblGrid>
      <w:tr w:rsidR="00441263" w:rsidTr="00B53453">
        <w:trPr>
          <w:trHeight w:val="738"/>
        </w:trPr>
        <w:tc>
          <w:tcPr>
            <w:tcW w:w="1908" w:type="dxa"/>
            <w:vAlign w:val="center"/>
          </w:tcPr>
          <w:p w:rsidR="00441263" w:rsidRDefault="00441263" w:rsidP="00B53453">
            <w:pPr>
              <w:spacing w:line="480" w:lineRule="exact"/>
              <w:jc w:val="center"/>
              <w:rPr>
                <w:szCs w:val="21"/>
              </w:rPr>
            </w:pPr>
            <w:r>
              <w:rPr>
                <w:rFonts w:ascii="华文中宋" w:eastAsia="华文中宋" w:hAnsi="华文中宋" w:hint="eastAsia"/>
                <w:szCs w:val="21"/>
              </w:rPr>
              <w:t>标准编号及名称</w:t>
            </w:r>
          </w:p>
        </w:tc>
        <w:tc>
          <w:tcPr>
            <w:tcW w:w="6614" w:type="dxa"/>
            <w:gridSpan w:val="3"/>
            <w:vAlign w:val="center"/>
          </w:tcPr>
          <w:p w:rsidR="00441263" w:rsidRDefault="00441263" w:rsidP="00B53453">
            <w:pPr>
              <w:spacing w:line="480" w:lineRule="exact"/>
              <w:rPr>
                <w:szCs w:val="21"/>
              </w:rPr>
            </w:pPr>
          </w:p>
        </w:tc>
      </w:tr>
      <w:tr w:rsidR="00441263" w:rsidTr="00B53453">
        <w:trPr>
          <w:trHeight w:val="775"/>
        </w:trPr>
        <w:tc>
          <w:tcPr>
            <w:tcW w:w="1908" w:type="dxa"/>
            <w:vAlign w:val="center"/>
          </w:tcPr>
          <w:p w:rsidR="00441263" w:rsidRDefault="00441263" w:rsidP="00B53453">
            <w:pPr>
              <w:spacing w:line="480" w:lineRule="exact"/>
              <w:jc w:val="center"/>
              <w:rPr>
                <w:szCs w:val="21"/>
              </w:rPr>
            </w:pPr>
            <w:r>
              <w:rPr>
                <w:rFonts w:ascii="华文中宋" w:eastAsia="华文中宋" w:hAnsi="华文中宋" w:hint="eastAsia"/>
                <w:szCs w:val="21"/>
              </w:rPr>
              <w:t>复审结论</w:t>
            </w:r>
          </w:p>
        </w:tc>
        <w:tc>
          <w:tcPr>
            <w:tcW w:w="6614" w:type="dxa"/>
            <w:gridSpan w:val="3"/>
            <w:vAlign w:val="center"/>
          </w:tcPr>
          <w:p w:rsidR="00441263" w:rsidRDefault="00441263" w:rsidP="00B53453">
            <w:pPr>
              <w:spacing w:line="480" w:lineRule="exact"/>
              <w:ind w:firstLineChars="200" w:firstLine="420"/>
              <w:rPr>
                <w:szCs w:val="21"/>
              </w:rPr>
            </w:pPr>
            <w:r w:rsidRPr="00304807">
              <w:rPr>
                <w:rFonts w:ascii="宋体" w:hAnsi="宋体" w:hint="eastAsia"/>
                <w:szCs w:val="21"/>
              </w:rPr>
              <w:t xml:space="preserve"> □</w:t>
            </w:r>
            <w:r w:rsidRPr="00304807">
              <w:rPr>
                <w:rFonts w:ascii="华文中宋" w:eastAsia="华文中宋" w:hAnsi="华文中宋" w:hint="eastAsia"/>
                <w:szCs w:val="21"/>
              </w:rPr>
              <w:t>继续有效</w:t>
            </w:r>
            <w:r>
              <w:rPr>
                <w:rFonts w:ascii="华文中宋" w:eastAsia="华文中宋" w:hAnsi="华文中宋" w:hint="eastAsia"/>
                <w:szCs w:val="21"/>
              </w:rPr>
              <w:t xml:space="preserve">     </w:t>
            </w:r>
            <w:r w:rsidRPr="00304807">
              <w:rPr>
                <w:rFonts w:ascii="华文中宋" w:eastAsia="华文中宋" w:hAnsi="华文中宋" w:hint="eastAsia"/>
                <w:szCs w:val="21"/>
              </w:rPr>
              <w:t xml:space="preserve">     </w:t>
            </w:r>
            <w:r w:rsidRPr="00304807">
              <w:rPr>
                <w:rFonts w:ascii="宋体" w:hAnsi="宋体" w:hint="eastAsia"/>
                <w:szCs w:val="21"/>
              </w:rPr>
              <w:t>□</w:t>
            </w:r>
            <w:r>
              <w:rPr>
                <w:rFonts w:ascii="宋体" w:hAnsi="宋体" w:hint="eastAsia"/>
                <w:szCs w:val="21"/>
              </w:rPr>
              <w:t xml:space="preserve"> </w:t>
            </w:r>
            <w:r w:rsidRPr="00304807">
              <w:rPr>
                <w:rFonts w:ascii="华文中宋" w:eastAsia="华文中宋" w:hAnsi="华文中宋" w:hint="eastAsia"/>
                <w:szCs w:val="21"/>
              </w:rPr>
              <w:t>修订</w:t>
            </w:r>
            <w:r w:rsidRPr="00304807">
              <w:rPr>
                <w:rFonts w:ascii="宋体" w:hAnsi="宋体" w:hint="eastAsia"/>
                <w:szCs w:val="21"/>
              </w:rPr>
              <w:t xml:space="preserve">         □ </w:t>
            </w:r>
            <w:r w:rsidRPr="00304807">
              <w:rPr>
                <w:rFonts w:ascii="华文中宋" w:eastAsia="华文中宋" w:hAnsi="华文中宋" w:hint="eastAsia"/>
                <w:szCs w:val="21"/>
              </w:rPr>
              <w:t>废止</w:t>
            </w:r>
          </w:p>
        </w:tc>
      </w:tr>
      <w:tr w:rsidR="00441263" w:rsidTr="00B53453">
        <w:trPr>
          <w:trHeight w:val="6065"/>
        </w:trPr>
        <w:tc>
          <w:tcPr>
            <w:tcW w:w="1908" w:type="dxa"/>
            <w:vAlign w:val="center"/>
          </w:tcPr>
          <w:p w:rsidR="00441263" w:rsidRDefault="00441263" w:rsidP="00B53453">
            <w:pPr>
              <w:spacing w:line="480" w:lineRule="exact"/>
              <w:jc w:val="center"/>
              <w:rPr>
                <w:szCs w:val="21"/>
              </w:rPr>
            </w:pPr>
            <w:r>
              <w:rPr>
                <w:rFonts w:ascii="华文中宋" w:eastAsia="华文中宋" w:hAnsi="华文中宋" w:hint="eastAsia"/>
                <w:szCs w:val="21"/>
              </w:rPr>
              <w:t>主要理由</w:t>
            </w:r>
          </w:p>
        </w:tc>
        <w:tc>
          <w:tcPr>
            <w:tcW w:w="6614" w:type="dxa"/>
            <w:gridSpan w:val="3"/>
          </w:tcPr>
          <w:p w:rsidR="00441263" w:rsidRDefault="00441263" w:rsidP="00B53453">
            <w:pPr>
              <w:ind w:firstLineChars="200" w:firstLine="420"/>
              <w:rPr>
                <w:rFonts w:ascii="宋体"/>
              </w:rPr>
            </w:pPr>
          </w:p>
          <w:p w:rsidR="00441263" w:rsidRDefault="00441263" w:rsidP="00B53453">
            <w:pPr>
              <w:ind w:firstLineChars="200" w:firstLine="420"/>
              <w:rPr>
                <w:rFonts w:ascii="宋体"/>
              </w:rPr>
            </w:pPr>
          </w:p>
          <w:p w:rsidR="00441263" w:rsidRDefault="00441263" w:rsidP="00B53453">
            <w:pPr>
              <w:spacing w:line="360" w:lineRule="auto"/>
              <w:rPr>
                <w:rFonts w:ascii="宋体" w:hAnsi="宋体"/>
                <w:bCs/>
                <w:sz w:val="24"/>
                <w:szCs w:val="24"/>
              </w:rPr>
            </w:pPr>
          </w:p>
        </w:tc>
      </w:tr>
      <w:tr w:rsidR="00441263" w:rsidTr="00B53453">
        <w:trPr>
          <w:cantSplit/>
          <w:trHeight w:val="583"/>
        </w:trPr>
        <w:tc>
          <w:tcPr>
            <w:tcW w:w="1908" w:type="dxa"/>
            <w:vMerge w:val="restart"/>
            <w:vAlign w:val="center"/>
          </w:tcPr>
          <w:p w:rsidR="00441263" w:rsidRDefault="00441263" w:rsidP="00B53453">
            <w:pPr>
              <w:spacing w:line="480" w:lineRule="exact"/>
              <w:jc w:val="center"/>
              <w:rPr>
                <w:szCs w:val="21"/>
              </w:rPr>
            </w:pPr>
            <w:r>
              <w:rPr>
                <w:rFonts w:ascii="华文中宋" w:eastAsia="华文中宋" w:hAnsi="华文中宋" w:hint="eastAsia"/>
                <w:szCs w:val="21"/>
              </w:rPr>
              <w:t>审查意见</w:t>
            </w:r>
          </w:p>
        </w:tc>
        <w:tc>
          <w:tcPr>
            <w:tcW w:w="6614" w:type="dxa"/>
            <w:gridSpan w:val="3"/>
          </w:tcPr>
          <w:p w:rsidR="00441263" w:rsidRDefault="00441263" w:rsidP="00B53453">
            <w:pPr>
              <w:spacing w:line="480" w:lineRule="exact"/>
              <w:rPr>
                <w:szCs w:val="21"/>
              </w:rPr>
            </w:pPr>
            <w:r>
              <w:rPr>
                <w:rFonts w:ascii="华文中宋" w:eastAsia="华文中宋" w:hAnsi="华文中宋" w:hint="eastAsia"/>
                <w:szCs w:val="21"/>
              </w:rPr>
              <w:t>参加审查总人数：     人</w:t>
            </w:r>
          </w:p>
        </w:tc>
      </w:tr>
      <w:tr w:rsidR="00441263" w:rsidTr="00B53453">
        <w:trPr>
          <w:cantSplit/>
          <w:trHeight w:val="633"/>
        </w:trPr>
        <w:tc>
          <w:tcPr>
            <w:tcW w:w="1908" w:type="dxa"/>
            <w:vMerge/>
            <w:vAlign w:val="center"/>
          </w:tcPr>
          <w:p w:rsidR="00441263" w:rsidRDefault="00441263" w:rsidP="00B53453">
            <w:pPr>
              <w:spacing w:line="480" w:lineRule="exact"/>
              <w:jc w:val="center"/>
              <w:rPr>
                <w:szCs w:val="21"/>
              </w:rPr>
            </w:pPr>
          </w:p>
        </w:tc>
        <w:tc>
          <w:tcPr>
            <w:tcW w:w="1699" w:type="dxa"/>
          </w:tcPr>
          <w:p w:rsidR="00441263" w:rsidRDefault="00441263" w:rsidP="00B53453">
            <w:pPr>
              <w:spacing w:line="480" w:lineRule="exact"/>
              <w:rPr>
                <w:szCs w:val="21"/>
              </w:rPr>
            </w:pPr>
            <w:r>
              <w:rPr>
                <w:rFonts w:ascii="华文中宋" w:eastAsia="华文中宋" w:hAnsi="华文中宋" w:hint="eastAsia"/>
                <w:szCs w:val="21"/>
              </w:rPr>
              <w:t>同意：  人</w:t>
            </w:r>
          </w:p>
        </w:tc>
        <w:tc>
          <w:tcPr>
            <w:tcW w:w="2229" w:type="dxa"/>
          </w:tcPr>
          <w:p w:rsidR="00441263" w:rsidRDefault="00441263" w:rsidP="00B53453">
            <w:pPr>
              <w:spacing w:line="480" w:lineRule="exact"/>
              <w:rPr>
                <w:szCs w:val="21"/>
              </w:rPr>
            </w:pPr>
            <w:r>
              <w:rPr>
                <w:rFonts w:ascii="华文中宋" w:eastAsia="华文中宋" w:hAnsi="华文中宋" w:hint="eastAsia"/>
                <w:szCs w:val="21"/>
              </w:rPr>
              <w:t>不同意：    人</w:t>
            </w:r>
          </w:p>
        </w:tc>
        <w:tc>
          <w:tcPr>
            <w:tcW w:w="2686" w:type="dxa"/>
          </w:tcPr>
          <w:p w:rsidR="00441263" w:rsidRDefault="00441263" w:rsidP="00B53453">
            <w:pPr>
              <w:spacing w:line="480" w:lineRule="exact"/>
              <w:rPr>
                <w:szCs w:val="21"/>
              </w:rPr>
            </w:pPr>
            <w:r>
              <w:rPr>
                <w:rFonts w:ascii="华文中宋" w:eastAsia="华文中宋" w:hAnsi="华文中宋" w:hint="eastAsia"/>
                <w:szCs w:val="21"/>
              </w:rPr>
              <w:t>弃权：    人</w:t>
            </w:r>
          </w:p>
        </w:tc>
      </w:tr>
      <w:tr w:rsidR="00441263" w:rsidTr="00B53453">
        <w:trPr>
          <w:trHeight w:val="2126"/>
        </w:trPr>
        <w:tc>
          <w:tcPr>
            <w:tcW w:w="1908" w:type="dxa"/>
            <w:vAlign w:val="center"/>
          </w:tcPr>
          <w:p w:rsidR="00441263" w:rsidRDefault="00441263" w:rsidP="00B53453">
            <w:pPr>
              <w:spacing w:line="480" w:lineRule="exact"/>
              <w:jc w:val="center"/>
              <w:rPr>
                <w:szCs w:val="21"/>
              </w:rPr>
            </w:pPr>
            <w:r>
              <w:rPr>
                <w:rFonts w:ascii="华文中宋" w:eastAsia="华文中宋" w:hAnsi="华文中宋" w:hint="eastAsia"/>
                <w:szCs w:val="21"/>
              </w:rPr>
              <w:t>组织审查单位</w:t>
            </w:r>
          </w:p>
        </w:tc>
        <w:tc>
          <w:tcPr>
            <w:tcW w:w="6614" w:type="dxa"/>
            <w:gridSpan w:val="3"/>
          </w:tcPr>
          <w:p w:rsidR="00441263" w:rsidRDefault="00441263" w:rsidP="00B53453">
            <w:pPr>
              <w:spacing w:line="480" w:lineRule="exact"/>
              <w:rPr>
                <w:sz w:val="24"/>
                <w:szCs w:val="24"/>
              </w:rPr>
            </w:pPr>
          </w:p>
          <w:p w:rsidR="00441263" w:rsidRDefault="00441263" w:rsidP="00B53453">
            <w:pPr>
              <w:jc w:val="center"/>
              <w:rPr>
                <w:rFonts w:ascii="华文中宋" w:eastAsia="华文中宋" w:hAnsi="华文中宋"/>
                <w:szCs w:val="21"/>
              </w:rPr>
            </w:pPr>
          </w:p>
          <w:p w:rsidR="00441263" w:rsidRDefault="00441263" w:rsidP="00B53453">
            <w:pPr>
              <w:jc w:val="center"/>
              <w:rPr>
                <w:rFonts w:ascii="华文中宋" w:eastAsia="华文中宋" w:hAnsi="华文中宋"/>
                <w:szCs w:val="21"/>
              </w:rPr>
            </w:pPr>
          </w:p>
          <w:p w:rsidR="00441263" w:rsidRDefault="00441263" w:rsidP="00B53453">
            <w:pPr>
              <w:jc w:val="center"/>
              <w:rPr>
                <w:rFonts w:ascii="华文中宋" w:eastAsia="华文中宋" w:hAnsi="华文中宋"/>
                <w:szCs w:val="21"/>
              </w:rPr>
            </w:pPr>
          </w:p>
          <w:p w:rsidR="00441263" w:rsidRDefault="00441263" w:rsidP="00B53453">
            <w:pPr>
              <w:jc w:val="center"/>
              <w:rPr>
                <w:rFonts w:ascii="华文中宋" w:eastAsia="华文中宋" w:hAnsi="华文中宋"/>
                <w:szCs w:val="21"/>
              </w:rPr>
            </w:pPr>
            <w:r>
              <w:rPr>
                <w:rFonts w:ascii="华文中宋" w:eastAsia="华文中宋" w:hAnsi="华文中宋" w:hint="eastAsia"/>
                <w:szCs w:val="21"/>
              </w:rPr>
              <w:t>盖章</w:t>
            </w:r>
          </w:p>
          <w:p w:rsidR="00441263" w:rsidRDefault="00441263" w:rsidP="00B53453">
            <w:pPr>
              <w:jc w:val="center"/>
              <w:rPr>
                <w:szCs w:val="21"/>
              </w:rPr>
            </w:pPr>
            <w:r>
              <w:rPr>
                <w:rFonts w:ascii="华文中宋" w:eastAsia="华文中宋" w:hAnsi="华文中宋" w:hint="eastAsia"/>
                <w:szCs w:val="21"/>
              </w:rPr>
              <w:t>年月日</w:t>
            </w:r>
          </w:p>
        </w:tc>
      </w:tr>
      <w:tr w:rsidR="00441263" w:rsidTr="00B53453">
        <w:trPr>
          <w:trHeight w:val="1236"/>
        </w:trPr>
        <w:tc>
          <w:tcPr>
            <w:tcW w:w="1908" w:type="dxa"/>
            <w:vAlign w:val="center"/>
          </w:tcPr>
          <w:p w:rsidR="00441263" w:rsidRDefault="00441263" w:rsidP="00B53453">
            <w:pPr>
              <w:spacing w:line="480" w:lineRule="exact"/>
              <w:jc w:val="center"/>
              <w:rPr>
                <w:szCs w:val="21"/>
              </w:rPr>
            </w:pPr>
            <w:r>
              <w:rPr>
                <w:rFonts w:ascii="华文中宋" w:eastAsia="华文中宋" w:hAnsi="华文中宋" w:hint="eastAsia"/>
                <w:szCs w:val="21"/>
              </w:rPr>
              <w:t>备注</w:t>
            </w:r>
          </w:p>
        </w:tc>
        <w:tc>
          <w:tcPr>
            <w:tcW w:w="6614" w:type="dxa"/>
            <w:gridSpan w:val="3"/>
          </w:tcPr>
          <w:p w:rsidR="00441263" w:rsidRDefault="00441263" w:rsidP="00B53453">
            <w:pPr>
              <w:spacing w:line="480" w:lineRule="exact"/>
              <w:rPr>
                <w:szCs w:val="21"/>
              </w:rPr>
            </w:pPr>
          </w:p>
          <w:p w:rsidR="00441263" w:rsidRDefault="00441263" w:rsidP="00B53453">
            <w:pPr>
              <w:spacing w:line="480" w:lineRule="exact"/>
              <w:rPr>
                <w:szCs w:val="21"/>
              </w:rPr>
            </w:pPr>
          </w:p>
        </w:tc>
      </w:tr>
    </w:tbl>
    <w:p w:rsidR="00441263" w:rsidRDefault="00441263" w:rsidP="00441263">
      <w:pPr>
        <w:rPr>
          <w:rFonts w:ascii="华文中宋" w:eastAsia="华文中宋" w:hAnsi="华文中宋"/>
          <w:szCs w:val="21"/>
        </w:rPr>
      </w:pPr>
      <w:r>
        <w:rPr>
          <w:rFonts w:ascii="华文中宋" w:eastAsia="华文中宋" w:hAnsi="华文中宋" w:hint="eastAsia"/>
          <w:szCs w:val="21"/>
        </w:rPr>
        <w:t>投票须知： 请在复审结论前的“□”内填“√”，只能选择一项，否则投票无效。</w:t>
      </w:r>
    </w:p>
    <w:p w:rsidR="00CF35CE" w:rsidRDefault="00CF35CE" w:rsidP="00CF35CE">
      <w:pPr>
        <w:rPr>
          <w:rFonts w:ascii="黑体" w:eastAsia="黑体" w:hAnsi="黑体" w:cs="黑体"/>
          <w:sz w:val="28"/>
        </w:rPr>
      </w:pPr>
      <w:r>
        <w:rPr>
          <w:rFonts w:ascii="黑体" w:eastAsia="黑体" w:hAnsi="黑体" w:cs="黑体" w:hint="eastAsia"/>
          <w:sz w:val="28"/>
        </w:rPr>
        <w:lastRenderedPageBreak/>
        <w:t>附件9</w:t>
      </w:r>
    </w:p>
    <w:p w:rsidR="00CF35CE" w:rsidRDefault="00CF35CE" w:rsidP="00CF35CE">
      <w:pPr>
        <w:jc w:val="center"/>
        <w:rPr>
          <w:rFonts w:ascii="华文中宋" w:eastAsia="华文中宋" w:hAnsi="华文中宋"/>
          <w:b/>
          <w:bCs/>
          <w:sz w:val="32"/>
          <w:szCs w:val="32"/>
        </w:rPr>
      </w:pPr>
      <w:r>
        <w:rPr>
          <w:rFonts w:ascii="华文中宋" w:eastAsia="华文中宋" w:hAnsi="华文中宋" w:hint="eastAsia"/>
          <w:b/>
          <w:bCs/>
          <w:sz w:val="32"/>
          <w:szCs w:val="32"/>
        </w:rPr>
        <w:t>山东园艺学会团体标准征求意见表</w:t>
      </w:r>
    </w:p>
    <w:p w:rsidR="00CF35CE" w:rsidRDefault="00CF35CE" w:rsidP="00CF35CE">
      <w:pPr>
        <w:jc w:val="left"/>
        <w:rPr>
          <w:rFonts w:ascii="华文中宋" w:eastAsia="华文中宋" w:hAnsi="华文中宋" w:hint="eastAsia"/>
          <w:szCs w:val="21"/>
        </w:rPr>
      </w:pPr>
      <w:r>
        <w:rPr>
          <w:rFonts w:ascii="华文中宋" w:eastAsia="华文中宋" w:hAnsi="华文中宋" w:hint="eastAsia"/>
          <w:szCs w:val="21"/>
        </w:rPr>
        <w:t xml:space="preserve">团体标准名称：               </w:t>
      </w:r>
    </w:p>
    <w:p w:rsidR="00CF35CE" w:rsidRDefault="00CF35CE" w:rsidP="00CF35CE">
      <w:pPr>
        <w:jc w:val="left"/>
        <w:rPr>
          <w:rFonts w:ascii="华文中宋" w:eastAsia="华文中宋" w:hAnsi="华文中宋" w:hint="eastAsia"/>
          <w:szCs w:val="21"/>
        </w:rPr>
      </w:pPr>
      <w:r>
        <w:rPr>
          <w:rFonts w:ascii="华文中宋" w:eastAsia="华文中宋" w:hAnsi="华文中宋" w:hint="eastAsia"/>
          <w:szCs w:val="21"/>
        </w:rPr>
        <w:t>意见反馈单位（盖章）：</w:t>
      </w:r>
    </w:p>
    <w:p w:rsidR="00CF35CE" w:rsidRDefault="00CF35CE" w:rsidP="00CF35CE">
      <w:pPr>
        <w:jc w:val="left"/>
        <w:rPr>
          <w:rFonts w:ascii="华文中宋" w:eastAsia="华文中宋" w:hAnsi="华文中宋" w:hint="eastAsia"/>
          <w:szCs w:val="21"/>
        </w:rPr>
      </w:pPr>
      <w:r>
        <w:rPr>
          <w:rFonts w:ascii="华文中宋" w:eastAsia="华文中宋" w:hAnsi="华文中宋" w:hint="eastAsia"/>
          <w:szCs w:val="21"/>
        </w:rPr>
        <w:t>联系人：                    联系电话：</w:t>
      </w:r>
    </w:p>
    <w:tbl>
      <w:tblPr>
        <w:tblStyle w:val="a6"/>
        <w:tblW w:w="9039" w:type="dxa"/>
        <w:tblLayout w:type="fixed"/>
        <w:tblLook w:val="04A0"/>
      </w:tblPr>
      <w:tblGrid>
        <w:gridCol w:w="781"/>
        <w:gridCol w:w="1028"/>
        <w:gridCol w:w="3402"/>
        <w:gridCol w:w="1900"/>
        <w:gridCol w:w="1928"/>
      </w:tblGrid>
      <w:tr w:rsidR="00CF35CE" w:rsidTr="00CF35CE">
        <w:trPr>
          <w:trHeight w:val="768"/>
        </w:trPr>
        <w:tc>
          <w:tcPr>
            <w:tcW w:w="781" w:type="dxa"/>
            <w:tcBorders>
              <w:tl2br w:val="nil"/>
              <w:tr2bl w:val="nil"/>
            </w:tcBorders>
            <w:vAlign w:val="center"/>
          </w:tcPr>
          <w:p w:rsidR="00CF35CE" w:rsidRDefault="00CF35CE" w:rsidP="00AE507D">
            <w:pPr>
              <w:ind w:firstLine="480"/>
              <w:jc w:val="center"/>
              <w:rPr>
                <w:rFonts w:ascii="仿宋" w:eastAsia="仿宋" w:hAnsi="仿宋" w:cs="仿宋"/>
                <w:sz w:val="24"/>
                <w:szCs w:val="24"/>
              </w:rPr>
            </w:pPr>
          </w:p>
          <w:p w:rsidR="00CF35CE" w:rsidRDefault="00CF35CE" w:rsidP="00AE507D">
            <w:pPr>
              <w:jc w:val="center"/>
              <w:rPr>
                <w:rFonts w:ascii="仿宋" w:eastAsia="仿宋" w:hAnsi="仿宋" w:cs="仿宋"/>
                <w:sz w:val="24"/>
                <w:szCs w:val="24"/>
              </w:rPr>
            </w:pPr>
            <w:r>
              <w:rPr>
                <w:rFonts w:ascii="华文中宋" w:eastAsia="华文中宋" w:hAnsi="华文中宋" w:hint="eastAsia"/>
                <w:szCs w:val="21"/>
              </w:rPr>
              <w:t>序号</w:t>
            </w:r>
          </w:p>
        </w:tc>
        <w:tc>
          <w:tcPr>
            <w:tcW w:w="1028" w:type="dxa"/>
            <w:tcBorders>
              <w:tl2br w:val="nil"/>
              <w:tr2bl w:val="nil"/>
            </w:tcBorders>
          </w:tcPr>
          <w:p w:rsidR="00CF35CE" w:rsidRDefault="00CF35CE" w:rsidP="00AE507D">
            <w:pPr>
              <w:jc w:val="center"/>
              <w:rPr>
                <w:rFonts w:ascii="仿宋" w:eastAsia="仿宋" w:hAnsi="仿宋" w:cs="仿宋"/>
                <w:sz w:val="24"/>
                <w:szCs w:val="24"/>
              </w:rPr>
            </w:pPr>
            <w:r>
              <w:rPr>
                <w:rFonts w:ascii="华文中宋" w:eastAsia="华文中宋" w:hAnsi="华文中宋" w:hint="eastAsia"/>
                <w:szCs w:val="21"/>
              </w:rPr>
              <w:t>团体标准</w:t>
            </w:r>
            <w:r>
              <w:rPr>
                <w:rFonts w:ascii="华文中宋" w:eastAsia="华文中宋" w:hAnsi="华文中宋" w:hint="eastAsia"/>
                <w:szCs w:val="21"/>
              </w:rPr>
              <w:br/>
              <w:t>章条编号</w:t>
            </w:r>
          </w:p>
        </w:tc>
        <w:tc>
          <w:tcPr>
            <w:tcW w:w="3402" w:type="dxa"/>
            <w:tcBorders>
              <w:tl2br w:val="nil"/>
              <w:tr2bl w:val="nil"/>
            </w:tcBorders>
          </w:tcPr>
          <w:p w:rsidR="00CF35CE" w:rsidRDefault="00CF35CE" w:rsidP="00AE507D">
            <w:pPr>
              <w:ind w:firstLine="480"/>
              <w:jc w:val="center"/>
              <w:rPr>
                <w:rFonts w:ascii="仿宋" w:eastAsia="仿宋" w:hAnsi="仿宋" w:cs="仿宋"/>
                <w:sz w:val="24"/>
                <w:szCs w:val="24"/>
              </w:rPr>
            </w:pPr>
          </w:p>
          <w:p w:rsidR="00CF35CE" w:rsidRDefault="00CF35CE" w:rsidP="00AE507D">
            <w:pPr>
              <w:jc w:val="center"/>
              <w:rPr>
                <w:rFonts w:ascii="仿宋" w:eastAsia="仿宋" w:hAnsi="仿宋" w:cs="仿宋"/>
                <w:sz w:val="24"/>
                <w:szCs w:val="24"/>
              </w:rPr>
            </w:pPr>
            <w:r>
              <w:rPr>
                <w:rFonts w:ascii="华文中宋" w:eastAsia="华文中宋" w:hAnsi="华文中宋" w:hint="eastAsia"/>
                <w:szCs w:val="21"/>
              </w:rPr>
              <w:t>意见内容</w:t>
            </w:r>
          </w:p>
        </w:tc>
        <w:tc>
          <w:tcPr>
            <w:tcW w:w="1900" w:type="dxa"/>
            <w:tcBorders>
              <w:tl2br w:val="nil"/>
              <w:tr2bl w:val="nil"/>
            </w:tcBorders>
          </w:tcPr>
          <w:p w:rsidR="00CF35CE" w:rsidRDefault="00CF35CE" w:rsidP="00AE507D">
            <w:pPr>
              <w:ind w:firstLine="480"/>
              <w:jc w:val="center"/>
              <w:rPr>
                <w:rFonts w:ascii="仿宋" w:eastAsia="仿宋" w:hAnsi="仿宋" w:cs="仿宋"/>
                <w:sz w:val="24"/>
                <w:szCs w:val="24"/>
              </w:rPr>
            </w:pPr>
          </w:p>
          <w:p w:rsidR="00CF35CE" w:rsidRDefault="00CF35CE" w:rsidP="00AE507D">
            <w:pPr>
              <w:jc w:val="center"/>
              <w:rPr>
                <w:rFonts w:ascii="仿宋" w:eastAsia="仿宋" w:hAnsi="仿宋" w:cs="仿宋"/>
                <w:sz w:val="24"/>
                <w:szCs w:val="24"/>
              </w:rPr>
            </w:pPr>
            <w:r>
              <w:rPr>
                <w:rFonts w:ascii="华文中宋" w:eastAsia="华文中宋" w:hAnsi="华文中宋" w:hint="eastAsia"/>
                <w:szCs w:val="21"/>
              </w:rPr>
              <w:t>提出单位</w:t>
            </w:r>
          </w:p>
        </w:tc>
        <w:tc>
          <w:tcPr>
            <w:tcW w:w="1928" w:type="dxa"/>
            <w:tcBorders>
              <w:tl2br w:val="nil"/>
              <w:tr2bl w:val="nil"/>
            </w:tcBorders>
          </w:tcPr>
          <w:p w:rsidR="00CF35CE" w:rsidRDefault="00CF35CE" w:rsidP="00AE507D">
            <w:pPr>
              <w:ind w:firstLine="480"/>
              <w:jc w:val="center"/>
              <w:rPr>
                <w:rFonts w:ascii="仿宋" w:eastAsia="仿宋" w:hAnsi="仿宋" w:cs="仿宋"/>
                <w:sz w:val="24"/>
                <w:szCs w:val="24"/>
              </w:rPr>
            </w:pPr>
          </w:p>
          <w:p w:rsidR="00CF35CE" w:rsidRDefault="00CF35CE" w:rsidP="00AE507D">
            <w:pPr>
              <w:jc w:val="center"/>
              <w:rPr>
                <w:rFonts w:ascii="仿宋" w:eastAsia="仿宋" w:hAnsi="仿宋" w:cs="仿宋"/>
                <w:sz w:val="24"/>
                <w:szCs w:val="24"/>
              </w:rPr>
            </w:pPr>
            <w:r>
              <w:rPr>
                <w:rFonts w:ascii="华文中宋" w:eastAsia="华文中宋" w:hAnsi="华文中宋" w:hint="eastAsia"/>
                <w:szCs w:val="21"/>
              </w:rPr>
              <w:t>备注</w:t>
            </w:r>
          </w:p>
        </w:tc>
      </w:tr>
      <w:tr w:rsidR="00CF35CE" w:rsidTr="00CF35CE">
        <w:trPr>
          <w:trHeight w:val="768"/>
        </w:trPr>
        <w:tc>
          <w:tcPr>
            <w:tcW w:w="781" w:type="dxa"/>
            <w:tcBorders>
              <w:tl2br w:val="nil"/>
              <w:tr2bl w:val="nil"/>
            </w:tcBorders>
            <w:vAlign w:val="center"/>
          </w:tcPr>
          <w:p w:rsidR="00CF35CE" w:rsidRDefault="00CF35CE" w:rsidP="00AE507D">
            <w:pPr>
              <w:spacing w:line="276" w:lineRule="auto"/>
              <w:jc w:val="center"/>
              <w:rPr>
                <w:rFonts w:ascii="华文中宋" w:eastAsia="华文中宋" w:hAnsi="华文中宋"/>
              </w:rPr>
            </w:pPr>
            <w:r>
              <w:rPr>
                <w:rFonts w:ascii="华文中宋" w:eastAsia="华文中宋" w:hAnsi="华文中宋" w:hint="eastAsia"/>
              </w:rPr>
              <w:t>1</w:t>
            </w:r>
          </w:p>
        </w:tc>
        <w:tc>
          <w:tcPr>
            <w:tcW w:w="1028" w:type="dxa"/>
            <w:tcBorders>
              <w:tl2br w:val="nil"/>
              <w:tr2bl w:val="nil"/>
            </w:tcBorders>
            <w:vAlign w:val="center"/>
          </w:tcPr>
          <w:p w:rsidR="00CF35CE" w:rsidRDefault="00CF35CE" w:rsidP="00AE507D">
            <w:pPr>
              <w:spacing w:line="276" w:lineRule="auto"/>
              <w:rPr>
                <w:rFonts w:ascii="华文中宋" w:eastAsia="华文中宋" w:hAnsi="华文中宋"/>
              </w:rPr>
            </w:pPr>
          </w:p>
        </w:tc>
        <w:tc>
          <w:tcPr>
            <w:tcW w:w="3402" w:type="dxa"/>
            <w:tcBorders>
              <w:tl2br w:val="nil"/>
              <w:tr2bl w:val="nil"/>
            </w:tcBorders>
            <w:vAlign w:val="center"/>
          </w:tcPr>
          <w:p w:rsidR="00CF35CE" w:rsidRDefault="00CF35CE" w:rsidP="00AE507D">
            <w:pPr>
              <w:spacing w:line="276" w:lineRule="auto"/>
              <w:jc w:val="center"/>
              <w:rPr>
                <w:rFonts w:ascii="华文中宋" w:eastAsia="华文中宋" w:hAnsi="华文中宋"/>
              </w:rPr>
            </w:pPr>
          </w:p>
        </w:tc>
        <w:tc>
          <w:tcPr>
            <w:tcW w:w="1900" w:type="dxa"/>
            <w:tcBorders>
              <w:tl2br w:val="nil"/>
              <w:tr2bl w:val="nil"/>
            </w:tcBorders>
            <w:vAlign w:val="center"/>
          </w:tcPr>
          <w:p w:rsidR="00CF35CE" w:rsidRDefault="00CF35CE" w:rsidP="00AE507D">
            <w:pPr>
              <w:spacing w:line="276" w:lineRule="auto"/>
              <w:jc w:val="center"/>
              <w:rPr>
                <w:rFonts w:ascii="华文中宋" w:eastAsia="华文中宋" w:hAnsi="华文中宋"/>
              </w:rPr>
            </w:pPr>
          </w:p>
        </w:tc>
        <w:tc>
          <w:tcPr>
            <w:tcW w:w="1928" w:type="dxa"/>
            <w:tcBorders>
              <w:tl2br w:val="nil"/>
              <w:tr2bl w:val="nil"/>
            </w:tcBorders>
          </w:tcPr>
          <w:p w:rsidR="00CF35CE" w:rsidRDefault="00CF35CE" w:rsidP="00AE507D">
            <w:pPr>
              <w:ind w:firstLine="480"/>
              <w:rPr>
                <w:rFonts w:ascii="华文中宋" w:eastAsia="华文中宋" w:hAnsi="华文中宋" w:cs="仿宋"/>
                <w:sz w:val="24"/>
                <w:szCs w:val="24"/>
              </w:rPr>
            </w:pPr>
          </w:p>
        </w:tc>
      </w:tr>
      <w:tr w:rsidR="00CF35CE" w:rsidTr="00CF35CE">
        <w:trPr>
          <w:trHeight w:val="768"/>
        </w:trPr>
        <w:tc>
          <w:tcPr>
            <w:tcW w:w="781" w:type="dxa"/>
            <w:tcBorders>
              <w:tl2br w:val="nil"/>
              <w:tr2bl w:val="nil"/>
            </w:tcBorders>
            <w:vAlign w:val="center"/>
          </w:tcPr>
          <w:p w:rsidR="00CF35CE" w:rsidRDefault="00CF35CE" w:rsidP="00AE507D">
            <w:pPr>
              <w:spacing w:line="276" w:lineRule="auto"/>
              <w:jc w:val="center"/>
              <w:rPr>
                <w:rFonts w:ascii="华文中宋" w:eastAsia="华文中宋" w:hAnsi="华文中宋"/>
              </w:rPr>
            </w:pPr>
            <w:r>
              <w:rPr>
                <w:rFonts w:ascii="华文中宋" w:eastAsia="华文中宋" w:hAnsi="华文中宋" w:hint="eastAsia"/>
              </w:rPr>
              <w:t>2</w:t>
            </w:r>
          </w:p>
        </w:tc>
        <w:tc>
          <w:tcPr>
            <w:tcW w:w="1028" w:type="dxa"/>
            <w:tcBorders>
              <w:tl2br w:val="nil"/>
              <w:tr2bl w:val="nil"/>
            </w:tcBorders>
            <w:vAlign w:val="center"/>
          </w:tcPr>
          <w:p w:rsidR="00CF35CE" w:rsidRDefault="00CF35CE" w:rsidP="00AE507D">
            <w:pPr>
              <w:spacing w:line="276" w:lineRule="auto"/>
              <w:rPr>
                <w:rFonts w:ascii="华文中宋" w:eastAsia="华文中宋" w:hAnsi="华文中宋"/>
              </w:rPr>
            </w:pPr>
          </w:p>
        </w:tc>
        <w:tc>
          <w:tcPr>
            <w:tcW w:w="3402" w:type="dxa"/>
            <w:tcBorders>
              <w:tl2br w:val="nil"/>
              <w:tr2bl w:val="nil"/>
            </w:tcBorders>
            <w:vAlign w:val="center"/>
          </w:tcPr>
          <w:p w:rsidR="00CF35CE" w:rsidRDefault="00CF35CE" w:rsidP="00AE507D">
            <w:pPr>
              <w:spacing w:line="276" w:lineRule="auto"/>
              <w:jc w:val="left"/>
              <w:rPr>
                <w:rFonts w:ascii="华文中宋" w:eastAsia="华文中宋" w:hAnsi="华文中宋"/>
              </w:rPr>
            </w:pPr>
          </w:p>
        </w:tc>
        <w:tc>
          <w:tcPr>
            <w:tcW w:w="1900" w:type="dxa"/>
            <w:tcBorders>
              <w:tl2br w:val="nil"/>
              <w:tr2bl w:val="nil"/>
            </w:tcBorders>
            <w:vAlign w:val="center"/>
          </w:tcPr>
          <w:p w:rsidR="00CF35CE" w:rsidRDefault="00CF35CE" w:rsidP="00AE507D">
            <w:pPr>
              <w:spacing w:line="276" w:lineRule="auto"/>
              <w:jc w:val="center"/>
              <w:rPr>
                <w:rFonts w:ascii="华文中宋" w:eastAsia="华文中宋" w:hAnsi="华文中宋"/>
              </w:rPr>
            </w:pPr>
          </w:p>
        </w:tc>
        <w:tc>
          <w:tcPr>
            <w:tcW w:w="1928" w:type="dxa"/>
            <w:tcBorders>
              <w:tl2br w:val="nil"/>
              <w:tr2bl w:val="nil"/>
            </w:tcBorders>
          </w:tcPr>
          <w:p w:rsidR="00CF35CE" w:rsidRDefault="00CF35CE" w:rsidP="00AE507D">
            <w:pPr>
              <w:ind w:firstLine="480"/>
              <w:rPr>
                <w:rFonts w:ascii="华文中宋" w:eastAsia="华文中宋" w:hAnsi="华文中宋" w:cs="仿宋"/>
                <w:sz w:val="24"/>
                <w:szCs w:val="24"/>
              </w:rPr>
            </w:pPr>
          </w:p>
        </w:tc>
      </w:tr>
      <w:tr w:rsidR="00CF35CE" w:rsidTr="00CF35CE">
        <w:trPr>
          <w:trHeight w:val="768"/>
        </w:trPr>
        <w:tc>
          <w:tcPr>
            <w:tcW w:w="781" w:type="dxa"/>
            <w:tcBorders>
              <w:tl2br w:val="nil"/>
              <w:tr2bl w:val="nil"/>
            </w:tcBorders>
            <w:vAlign w:val="center"/>
          </w:tcPr>
          <w:p w:rsidR="00CF35CE" w:rsidRDefault="00CF35CE" w:rsidP="00AE507D">
            <w:pPr>
              <w:spacing w:line="276" w:lineRule="auto"/>
              <w:jc w:val="center"/>
              <w:rPr>
                <w:rFonts w:ascii="华文中宋" w:eastAsia="华文中宋" w:hAnsi="华文中宋"/>
              </w:rPr>
            </w:pPr>
            <w:r>
              <w:rPr>
                <w:rFonts w:ascii="华文中宋" w:eastAsia="华文中宋" w:hAnsi="华文中宋" w:hint="eastAsia"/>
              </w:rPr>
              <w:t>3</w:t>
            </w:r>
          </w:p>
        </w:tc>
        <w:tc>
          <w:tcPr>
            <w:tcW w:w="1028" w:type="dxa"/>
            <w:tcBorders>
              <w:tl2br w:val="nil"/>
              <w:tr2bl w:val="nil"/>
            </w:tcBorders>
            <w:vAlign w:val="center"/>
          </w:tcPr>
          <w:p w:rsidR="00CF35CE" w:rsidRPr="005E57CD" w:rsidRDefault="00CF35CE" w:rsidP="00AE507D">
            <w:pPr>
              <w:spacing w:line="276" w:lineRule="auto"/>
              <w:rPr>
                <w:rFonts w:ascii="华文中宋" w:eastAsia="华文中宋" w:hAnsi="华文中宋"/>
                <w:szCs w:val="21"/>
              </w:rPr>
            </w:pPr>
          </w:p>
        </w:tc>
        <w:tc>
          <w:tcPr>
            <w:tcW w:w="3402" w:type="dxa"/>
            <w:tcBorders>
              <w:tl2br w:val="nil"/>
              <w:tr2bl w:val="nil"/>
            </w:tcBorders>
            <w:vAlign w:val="center"/>
          </w:tcPr>
          <w:p w:rsidR="00CF35CE" w:rsidRPr="005E57CD" w:rsidRDefault="00CF35CE" w:rsidP="00AE507D">
            <w:pPr>
              <w:spacing w:line="276" w:lineRule="auto"/>
              <w:jc w:val="left"/>
              <w:rPr>
                <w:rFonts w:ascii="华文中宋" w:eastAsia="华文中宋" w:hAnsi="华文中宋"/>
                <w:szCs w:val="21"/>
              </w:rPr>
            </w:pPr>
          </w:p>
        </w:tc>
        <w:tc>
          <w:tcPr>
            <w:tcW w:w="1900" w:type="dxa"/>
            <w:tcBorders>
              <w:tl2br w:val="nil"/>
              <w:tr2bl w:val="nil"/>
            </w:tcBorders>
            <w:vAlign w:val="center"/>
          </w:tcPr>
          <w:p w:rsidR="00CF35CE" w:rsidRPr="005E57CD" w:rsidRDefault="00CF35CE" w:rsidP="00AE507D">
            <w:pPr>
              <w:spacing w:line="276" w:lineRule="auto"/>
              <w:jc w:val="center"/>
              <w:rPr>
                <w:rFonts w:ascii="华文中宋" w:eastAsia="华文中宋" w:hAnsi="华文中宋"/>
                <w:szCs w:val="21"/>
              </w:rPr>
            </w:pPr>
          </w:p>
        </w:tc>
        <w:tc>
          <w:tcPr>
            <w:tcW w:w="1928" w:type="dxa"/>
            <w:tcBorders>
              <w:tl2br w:val="nil"/>
              <w:tr2bl w:val="nil"/>
            </w:tcBorders>
            <w:vAlign w:val="center"/>
          </w:tcPr>
          <w:p w:rsidR="00CF35CE" w:rsidRPr="005E57CD" w:rsidRDefault="00CF35CE" w:rsidP="00AE507D">
            <w:pPr>
              <w:spacing w:line="276" w:lineRule="auto"/>
              <w:jc w:val="center"/>
              <w:rPr>
                <w:rFonts w:ascii="华文中宋" w:eastAsia="华文中宋" w:hAnsi="华文中宋"/>
                <w:szCs w:val="21"/>
              </w:rPr>
            </w:pPr>
          </w:p>
        </w:tc>
      </w:tr>
    </w:tbl>
    <w:p w:rsidR="005629D6" w:rsidRPr="00441263" w:rsidRDefault="005629D6" w:rsidP="00CF35CE"/>
    <w:sectPr w:rsidR="005629D6" w:rsidRPr="00441263" w:rsidSect="00E4137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7899" w:rsidRDefault="00527899" w:rsidP="00441263">
      <w:r>
        <w:separator/>
      </w:r>
    </w:p>
  </w:endnote>
  <w:endnote w:type="continuationSeparator" w:id="1">
    <w:p w:rsidR="00527899" w:rsidRDefault="00527899" w:rsidP="004412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汉仪仿宋简">
    <w:altName w:val="宋体"/>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7899" w:rsidRDefault="00527899" w:rsidP="00441263">
      <w:r>
        <w:separator/>
      </w:r>
    </w:p>
  </w:footnote>
  <w:footnote w:type="continuationSeparator" w:id="1">
    <w:p w:rsidR="00527899" w:rsidRDefault="00527899" w:rsidP="004412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66E69"/>
    <w:multiLevelType w:val="multilevel"/>
    <w:tmpl w:val="17166E69"/>
    <w:lvl w:ilvl="0">
      <w:start w:val="1"/>
      <w:numFmt w:val="japaneseCounting"/>
      <w:lvlText w:val="第%1节"/>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8F81FBF"/>
    <w:multiLevelType w:val="multilevel"/>
    <w:tmpl w:val="58F81FBF"/>
    <w:lvl w:ilvl="0">
      <w:start w:val="1"/>
      <w:numFmt w:val="chineseCounting"/>
      <w:lvlText w:val="第%1条"/>
      <w:lvlJc w:val="left"/>
      <w:pPr>
        <w:tabs>
          <w:tab w:val="left" w:pos="113"/>
        </w:tabs>
        <w:ind w:left="0" w:firstLine="0"/>
      </w:pPr>
      <w:rPr>
        <w:rFonts w:ascii="宋体" w:eastAsia="仿宋" w:hAnsi="宋体" w:cs="宋体" w:hint="eastAsia"/>
        <w:b/>
        <w:sz w:val="32"/>
      </w:rPr>
    </w:lvl>
    <w:lvl w:ilvl="1">
      <w:start w:val="1"/>
      <w:numFmt w:val="lowerLetter"/>
      <w:lvlText w:val="%2)"/>
      <w:lvlJc w:val="left"/>
      <w:pPr>
        <w:ind w:left="1470" w:hanging="420"/>
      </w:pPr>
      <w:rPr>
        <w:rFonts w:hint="eastAsia"/>
      </w:rPr>
    </w:lvl>
    <w:lvl w:ilvl="2">
      <w:start w:val="1"/>
      <w:numFmt w:val="lowerRoman"/>
      <w:lvlText w:val="%3."/>
      <w:lvlJc w:val="right"/>
      <w:pPr>
        <w:ind w:left="1890" w:hanging="420"/>
      </w:pPr>
      <w:rPr>
        <w:rFonts w:hint="eastAsia"/>
      </w:rPr>
    </w:lvl>
    <w:lvl w:ilvl="3">
      <w:start w:val="1"/>
      <w:numFmt w:val="decimal"/>
      <w:lvlText w:val="%4."/>
      <w:lvlJc w:val="left"/>
      <w:pPr>
        <w:ind w:left="2310" w:hanging="420"/>
      </w:pPr>
      <w:rPr>
        <w:rFonts w:hint="eastAsia"/>
      </w:rPr>
    </w:lvl>
    <w:lvl w:ilvl="4">
      <w:start w:val="1"/>
      <w:numFmt w:val="lowerLetter"/>
      <w:lvlText w:val="%5)"/>
      <w:lvlJc w:val="left"/>
      <w:pPr>
        <w:ind w:left="2730" w:hanging="420"/>
      </w:pPr>
      <w:rPr>
        <w:rFonts w:hint="eastAsia"/>
      </w:rPr>
    </w:lvl>
    <w:lvl w:ilvl="5">
      <w:start w:val="1"/>
      <w:numFmt w:val="lowerRoman"/>
      <w:lvlText w:val="%6."/>
      <w:lvlJc w:val="right"/>
      <w:pPr>
        <w:ind w:left="3150" w:hanging="420"/>
      </w:pPr>
      <w:rPr>
        <w:rFonts w:hint="eastAsia"/>
      </w:rPr>
    </w:lvl>
    <w:lvl w:ilvl="6">
      <w:start w:val="1"/>
      <w:numFmt w:val="decimal"/>
      <w:lvlText w:val="%7."/>
      <w:lvlJc w:val="left"/>
      <w:pPr>
        <w:ind w:left="3570" w:hanging="420"/>
      </w:pPr>
      <w:rPr>
        <w:rFonts w:hint="eastAsia"/>
      </w:rPr>
    </w:lvl>
    <w:lvl w:ilvl="7">
      <w:start w:val="1"/>
      <w:numFmt w:val="lowerLetter"/>
      <w:lvlText w:val="%8)"/>
      <w:lvlJc w:val="left"/>
      <w:pPr>
        <w:ind w:left="3990" w:hanging="420"/>
      </w:pPr>
      <w:rPr>
        <w:rFonts w:hint="eastAsia"/>
      </w:rPr>
    </w:lvl>
    <w:lvl w:ilvl="8">
      <w:start w:val="1"/>
      <w:numFmt w:val="lowerRoman"/>
      <w:lvlText w:val="%9."/>
      <w:lvlJc w:val="right"/>
      <w:pPr>
        <w:ind w:left="4410" w:hanging="42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1263"/>
    <w:rsid w:val="0015605F"/>
    <w:rsid w:val="002247DF"/>
    <w:rsid w:val="00263813"/>
    <w:rsid w:val="003848C6"/>
    <w:rsid w:val="00441263"/>
    <w:rsid w:val="004C3260"/>
    <w:rsid w:val="004E495B"/>
    <w:rsid w:val="00527899"/>
    <w:rsid w:val="005629D6"/>
    <w:rsid w:val="005631A2"/>
    <w:rsid w:val="006369CB"/>
    <w:rsid w:val="00721BFA"/>
    <w:rsid w:val="009C0D11"/>
    <w:rsid w:val="00CF35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263"/>
    <w:pPr>
      <w:widowControl w:val="0"/>
      <w:jc w:val="both"/>
    </w:pPr>
  </w:style>
  <w:style w:type="paragraph" w:styleId="1">
    <w:name w:val="heading 1"/>
    <w:basedOn w:val="a"/>
    <w:next w:val="a"/>
    <w:link w:val="1Char"/>
    <w:uiPriority w:val="9"/>
    <w:qFormat/>
    <w:rsid w:val="00441263"/>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412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41263"/>
    <w:rPr>
      <w:sz w:val="18"/>
      <w:szCs w:val="18"/>
    </w:rPr>
  </w:style>
  <w:style w:type="paragraph" w:styleId="a4">
    <w:name w:val="footer"/>
    <w:basedOn w:val="a"/>
    <w:link w:val="Char0"/>
    <w:uiPriority w:val="99"/>
    <w:semiHidden/>
    <w:unhideWhenUsed/>
    <w:rsid w:val="0044126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41263"/>
    <w:rPr>
      <w:sz w:val="18"/>
      <w:szCs w:val="18"/>
    </w:rPr>
  </w:style>
  <w:style w:type="character" w:customStyle="1" w:styleId="1Char">
    <w:name w:val="标题 1 Char"/>
    <w:basedOn w:val="a0"/>
    <w:link w:val="1"/>
    <w:uiPriority w:val="9"/>
    <w:rsid w:val="00441263"/>
    <w:rPr>
      <w:b/>
      <w:kern w:val="44"/>
      <w:sz w:val="44"/>
    </w:rPr>
  </w:style>
  <w:style w:type="paragraph" w:styleId="a5">
    <w:name w:val="Normal (Web)"/>
    <w:basedOn w:val="a"/>
    <w:uiPriority w:val="99"/>
    <w:unhideWhenUsed/>
    <w:qFormat/>
    <w:rsid w:val="00441263"/>
    <w:pPr>
      <w:spacing w:beforeAutospacing="1" w:afterAutospacing="1"/>
      <w:jc w:val="left"/>
    </w:pPr>
    <w:rPr>
      <w:rFonts w:cs="Times New Roman"/>
      <w:kern w:val="0"/>
      <w:sz w:val="24"/>
    </w:rPr>
  </w:style>
  <w:style w:type="paragraph" w:styleId="10">
    <w:name w:val="index 1"/>
    <w:basedOn w:val="a"/>
    <w:next w:val="a"/>
    <w:uiPriority w:val="99"/>
    <w:unhideWhenUsed/>
    <w:rsid w:val="00441263"/>
    <w:pPr>
      <w:spacing w:line="240" w:lineRule="atLeast"/>
      <w:jc w:val="center"/>
    </w:pPr>
    <w:rPr>
      <w:rFonts w:ascii="汉仪仿宋简" w:eastAsia="汉仪仿宋简" w:hAnsi="宋体"/>
      <w:sz w:val="24"/>
    </w:rPr>
  </w:style>
  <w:style w:type="table" w:styleId="a6">
    <w:name w:val="Table Grid"/>
    <w:basedOn w:val="a1"/>
    <w:uiPriority w:val="59"/>
    <w:unhideWhenUsed/>
    <w:qFormat/>
    <w:rsid w:val="00441263"/>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列出段落1"/>
    <w:basedOn w:val="a"/>
    <w:uiPriority w:val="34"/>
    <w:qFormat/>
    <w:rsid w:val="0044126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17</Pages>
  <Words>862</Words>
  <Characters>4920</Characters>
  <Application>Microsoft Office Word</Application>
  <DocSecurity>0</DocSecurity>
  <Lines>41</Lines>
  <Paragraphs>11</Paragraphs>
  <ScaleCrop>false</ScaleCrop>
  <Company/>
  <LinksUpToDate>false</LinksUpToDate>
  <CharactersWithSpaces>5771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lenovo</cp:lastModifiedBy>
  <cp:revision>5</cp:revision>
  <cp:lastPrinted>2021-08-21T07:38:00Z</cp:lastPrinted>
  <dcterms:created xsi:type="dcterms:W3CDTF">2020-07-22T08:36:00Z</dcterms:created>
  <dcterms:modified xsi:type="dcterms:W3CDTF">2021-08-26T06:46:00Z</dcterms:modified>
</cp:coreProperties>
</file>